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41C" w:rsidRPr="004F7DD6" w:rsidRDefault="0097541C" w:rsidP="0097541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97541C" w:rsidRDefault="0097541C" w:rsidP="0097541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97541C" w:rsidRPr="004F7DD6" w:rsidRDefault="0097541C" w:rsidP="0097541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97541C" w:rsidRPr="004F7DD6" w:rsidRDefault="0097541C" w:rsidP="0097541C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97541C" w:rsidRDefault="0097541C" w:rsidP="009754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28"/>
        </w:rPr>
      </w:pPr>
      <w:r>
        <w:rPr>
          <w:b/>
          <w:sz w:val="28"/>
        </w:rPr>
        <w:t>ОП.1</w:t>
      </w:r>
      <w:r w:rsidR="00723566">
        <w:rPr>
          <w:b/>
          <w:sz w:val="28"/>
        </w:rPr>
        <w:t>2</w:t>
      </w:r>
      <w:r w:rsidRPr="001E6A7C">
        <w:rPr>
          <w:b/>
          <w:sz w:val="28"/>
        </w:rPr>
        <w:t xml:space="preserve"> </w:t>
      </w:r>
      <w:r>
        <w:rPr>
          <w:b/>
          <w:sz w:val="28"/>
          <w:szCs w:val="28"/>
        </w:rPr>
        <w:t>Охрана труда и техника безопасности</w:t>
      </w:r>
      <w:r w:rsidRPr="001B4EC7">
        <w:rPr>
          <w:b/>
          <w:sz w:val="32"/>
          <w:szCs w:val="28"/>
        </w:rPr>
        <w:t xml:space="preserve"> </w:t>
      </w: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4382" w:rsidRDefault="00204382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4382" w:rsidRDefault="00204382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541C" w:rsidRPr="00D17081" w:rsidRDefault="0097541C" w:rsidP="009754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97541C" w:rsidRPr="00556729" w:rsidRDefault="00204382" w:rsidP="009754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</w:t>
      </w:r>
      <w:r w:rsidR="0097541C" w:rsidRPr="00E577B2">
        <w:rPr>
          <w:sz w:val="28"/>
          <w:szCs w:val="28"/>
        </w:rPr>
        <w:t xml:space="preserve">рограмма учебной дисциплины </w:t>
      </w:r>
      <w:r w:rsidR="0097541C">
        <w:rPr>
          <w:b/>
          <w:sz w:val="28"/>
        </w:rPr>
        <w:t>ОП.1</w:t>
      </w:r>
      <w:r w:rsidR="00723566">
        <w:rPr>
          <w:b/>
          <w:sz w:val="28"/>
        </w:rPr>
        <w:t>2</w:t>
      </w:r>
      <w:r w:rsidR="0097541C" w:rsidRPr="001E6A7C">
        <w:rPr>
          <w:b/>
          <w:sz w:val="28"/>
        </w:rPr>
        <w:t xml:space="preserve"> </w:t>
      </w:r>
      <w:r w:rsidR="0097541C">
        <w:rPr>
          <w:b/>
          <w:sz w:val="28"/>
          <w:szCs w:val="28"/>
        </w:rPr>
        <w:t>Охрана труда и техника безопасности</w:t>
      </w:r>
      <w:r w:rsidR="0097541C" w:rsidRPr="00E577B2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 w:rsidR="0097541C">
        <w:rPr>
          <w:sz w:val="28"/>
          <w:szCs w:val="28"/>
        </w:rPr>
        <w:t>средне</w:t>
      </w:r>
      <w:r w:rsidR="0097541C" w:rsidRPr="00E577B2">
        <w:rPr>
          <w:sz w:val="28"/>
          <w:szCs w:val="28"/>
        </w:rPr>
        <w:t xml:space="preserve">го профессионального образования по </w:t>
      </w:r>
      <w:r w:rsidR="0097541C">
        <w:rPr>
          <w:sz w:val="28"/>
          <w:szCs w:val="28"/>
        </w:rPr>
        <w:t xml:space="preserve">специальности </w:t>
      </w:r>
      <w:r w:rsidR="0097541C">
        <w:rPr>
          <w:b/>
          <w:bCs/>
          <w:sz w:val="28"/>
          <w:szCs w:val="28"/>
        </w:rPr>
        <w:t>09.02.0</w:t>
      </w:r>
      <w:r>
        <w:rPr>
          <w:b/>
          <w:bCs/>
          <w:sz w:val="28"/>
          <w:szCs w:val="28"/>
        </w:rPr>
        <w:t>7</w:t>
      </w:r>
      <w:r w:rsidR="0097541C" w:rsidRPr="0065657A">
        <w:rPr>
          <w:b/>
          <w:bCs/>
          <w:sz w:val="28"/>
          <w:szCs w:val="28"/>
        </w:rPr>
        <w:t xml:space="preserve"> </w:t>
      </w:r>
      <w:r w:rsidR="0097541C">
        <w:rPr>
          <w:b/>
          <w:bCs/>
          <w:sz w:val="28"/>
          <w:szCs w:val="28"/>
        </w:rPr>
        <w:t xml:space="preserve">Информационные системы </w:t>
      </w:r>
      <w:r>
        <w:rPr>
          <w:b/>
          <w:bCs/>
          <w:sz w:val="28"/>
          <w:szCs w:val="28"/>
        </w:rPr>
        <w:t>и программирование</w:t>
      </w:r>
    </w:p>
    <w:p w:rsidR="0097541C" w:rsidRPr="00F72F3D" w:rsidRDefault="0097541C" w:rsidP="0097541C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97541C" w:rsidRPr="00E577B2" w:rsidRDefault="0097541C" w:rsidP="0097541C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97541C" w:rsidRPr="00E577B2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97541C" w:rsidRPr="00E577B2" w:rsidRDefault="00734358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Шурыгина Вера Ивановна</w:t>
      </w:r>
      <w:r w:rsidR="0097541C">
        <w:rPr>
          <w:sz w:val="28"/>
          <w:szCs w:val="28"/>
        </w:rPr>
        <w:t xml:space="preserve">, преподаватель </w:t>
      </w: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E2ACF" w:rsidRDefault="004E2ACF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541C" w:rsidRDefault="0097541C" w:rsidP="00975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C2AA5" w:rsidRPr="00B65311" w:rsidRDefault="003C2AA5" w:rsidP="003C2AA5"/>
    <w:p w:rsidR="00B36185" w:rsidRDefault="00B36185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sz w:val="28"/>
          <w:szCs w:val="28"/>
        </w:rPr>
        <w:sectPr w:rsidR="00B36185" w:rsidSect="00204382">
          <w:footerReference w:type="default" r:id="rId7"/>
          <w:footerReference w:type="firs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3C2AA5" w:rsidRPr="00DB201F" w:rsidRDefault="003C2AA5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sz w:val="28"/>
          <w:szCs w:val="28"/>
        </w:rPr>
      </w:pPr>
      <w:r w:rsidRPr="00DB201F">
        <w:rPr>
          <w:bCs/>
          <w:sz w:val="28"/>
          <w:szCs w:val="28"/>
        </w:rPr>
        <w:lastRenderedPageBreak/>
        <w:t>СОДЕРЖАНИЕ</w:t>
      </w:r>
    </w:p>
    <w:p w:rsidR="003C2AA5" w:rsidRPr="00DB201F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3C2AA5" w:rsidRPr="00DB201F" w:rsidTr="00E3707A">
        <w:tc>
          <w:tcPr>
            <w:tcW w:w="7668" w:type="dxa"/>
          </w:tcPr>
          <w:p w:rsidR="003C2AA5" w:rsidRPr="00DB201F" w:rsidRDefault="003C2AA5" w:rsidP="00E3707A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3C2AA5" w:rsidRPr="00DB201F" w:rsidRDefault="003C2AA5" w:rsidP="00E3707A">
            <w:pPr>
              <w:jc w:val="center"/>
              <w:rPr>
                <w:sz w:val="28"/>
                <w:szCs w:val="28"/>
              </w:rPr>
            </w:pPr>
          </w:p>
        </w:tc>
      </w:tr>
      <w:tr w:rsidR="003C2AA5" w:rsidRPr="00DB201F" w:rsidTr="00E3707A">
        <w:tc>
          <w:tcPr>
            <w:tcW w:w="7668" w:type="dxa"/>
          </w:tcPr>
          <w:p w:rsidR="00A44AD1" w:rsidRPr="00A44AD1" w:rsidRDefault="00A44AD1" w:rsidP="00A44AD1"/>
          <w:p w:rsidR="003C2AA5" w:rsidRPr="00DB201F" w:rsidRDefault="00204382" w:rsidP="00E3707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3C2AA5" w:rsidRPr="00DB201F">
              <w:rPr>
                <w:bCs/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3C2AA5" w:rsidRPr="00DB201F" w:rsidRDefault="003C2AA5" w:rsidP="00E3707A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A44AD1" w:rsidRPr="00DB201F" w:rsidRDefault="00A44AD1" w:rsidP="00A44AD1">
            <w:pPr>
              <w:rPr>
                <w:sz w:val="28"/>
                <w:szCs w:val="28"/>
              </w:rPr>
            </w:pPr>
          </w:p>
        </w:tc>
      </w:tr>
      <w:tr w:rsidR="003C2AA5" w:rsidRPr="00DB201F" w:rsidTr="00E3707A">
        <w:tc>
          <w:tcPr>
            <w:tcW w:w="7668" w:type="dxa"/>
          </w:tcPr>
          <w:p w:rsidR="003C2AA5" w:rsidRPr="00DB201F" w:rsidRDefault="003C2AA5" w:rsidP="00E3707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DB201F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3C2AA5" w:rsidRPr="00DB201F" w:rsidRDefault="003C2AA5" w:rsidP="00E3707A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3C2AA5" w:rsidRPr="00DB201F" w:rsidRDefault="003C2AA5" w:rsidP="00E3707A">
            <w:pPr>
              <w:jc w:val="center"/>
              <w:rPr>
                <w:sz w:val="28"/>
                <w:szCs w:val="28"/>
              </w:rPr>
            </w:pPr>
          </w:p>
        </w:tc>
      </w:tr>
      <w:tr w:rsidR="003C2AA5" w:rsidRPr="00DB201F" w:rsidTr="00E3707A">
        <w:trPr>
          <w:trHeight w:val="670"/>
        </w:trPr>
        <w:tc>
          <w:tcPr>
            <w:tcW w:w="7668" w:type="dxa"/>
          </w:tcPr>
          <w:p w:rsidR="003C2AA5" w:rsidRPr="00DB201F" w:rsidRDefault="003C2AA5" w:rsidP="00E3707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DB201F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3C2AA5" w:rsidRPr="00DB201F" w:rsidRDefault="003C2AA5" w:rsidP="00E3707A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3C2AA5" w:rsidRPr="00DB201F" w:rsidRDefault="003C2AA5" w:rsidP="00E3707A">
            <w:pPr>
              <w:jc w:val="center"/>
              <w:rPr>
                <w:sz w:val="28"/>
                <w:szCs w:val="28"/>
              </w:rPr>
            </w:pPr>
          </w:p>
        </w:tc>
      </w:tr>
      <w:tr w:rsidR="003C2AA5" w:rsidRPr="00DB201F" w:rsidTr="00E3707A">
        <w:tc>
          <w:tcPr>
            <w:tcW w:w="7668" w:type="dxa"/>
          </w:tcPr>
          <w:p w:rsidR="003C2AA5" w:rsidRPr="00DB201F" w:rsidRDefault="003C2AA5" w:rsidP="00E3707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DB201F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C2AA5" w:rsidRPr="00DB201F" w:rsidRDefault="003C2AA5" w:rsidP="00E3707A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3C2AA5" w:rsidRPr="00DB201F" w:rsidRDefault="003C2AA5" w:rsidP="00A44AD1">
            <w:pPr>
              <w:jc w:val="center"/>
              <w:rPr>
                <w:sz w:val="28"/>
                <w:szCs w:val="28"/>
              </w:rPr>
            </w:pPr>
          </w:p>
        </w:tc>
      </w:tr>
    </w:tbl>
    <w:p w:rsidR="003C2AA5" w:rsidRPr="00DB201F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204382" w:rsidRPr="004C24F1" w:rsidRDefault="003C2AA5" w:rsidP="00204382">
      <w:pPr>
        <w:widowControl w:val="0"/>
        <w:numPr>
          <w:ilvl w:val="0"/>
          <w:numId w:val="9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4"/>
        <w:jc w:val="both"/>
        <w:rPr>
          <w:b/>
          <w:sz w:val="28"/>
          <w:szCs w:val="28"/>
        </w:rPr>
      </w:pPr>
      <w:r w:rsidRPr="005C1794">
        <w:rPr>
          <w:b/>
          <w:bCs/>
          <w:caps/>
          <w:sz w:val="28"/>
          <w:szCs w:val="28"/>
          <w:u w:val="single"/>
        </w:rPr>
        <w:br w:type="page"/>
      </w:r>
      <w:r w:rsidR="00204382" w:rsidRPr="004C24F1">
        <w:rPr>
          <w:b/>
          <w:sz w:val="28"/>
        </w:rPr>
        <w:lastRenderedPageBreak/>
        <w:t>ОБЩАЯ ХАРАКТЕРИСТИКА ПРОГРАММЫ УЧЕБНОЙ</w:t>
      </w:r>
      <w:r w:rsidR="00204382" w:rsidRPr="004C24F1">
        <w:rPr>
          <w:b/>
          <w:i/>
          <w:sz w:val="28"/>
        </w:rPr>
        <w:t xml:space="preserve"> </w:t>
      </w:r>
      <w:r w:rsidR="00204382" w:rsidRPr="004C24F1">
        <w:rPr>
          <w:b/>
          <w:sz w:val="28"/>
        </w:rPr>
        <w:t>ДИСЦИПЛИНЫ</w:t>
      </w:r>
      <w:r w:rsidR="00204382" w:rsidRPr="004C24F1">
        <w:rPr>
          <w:sz w:val="20"/>
          <w:szCs w:val="20"/>
        </w:rPr>
        <w:t xml:space="preserve"> </w:t>
      </w:r>
      <w:r w:rsidR="00204382">
        <w:rPr>
          <w:b/>
          <w:sz w:val="28"/>
        </w:rPr>
        <w:t>ОП.1</w:t>
      </w:r>
      <w:r w:rsidR="00723566">
        <w:rPr>
          <w:b/>
          <w:sz w:val="28"/>
        </w:rPr>
        <w:t>2</w:t>
      </w:r>
      <w:r w:rsidR="00204382" w:rsidRPr="001E6A7C">
        <w:rPr>
          <w:b/>
          <w:sz w:val="28"/>
        </w:rPr>
        <w:t xml:space="preserve"> </w:t>
      </w:r>
      <w:r w:rsidR="00204382">
        <w:rPr>
          <w:b/>
          <w:sz w:val="28"/>
          <w:szCs w:val="28"/>
        </w:rPr>
        <w:t>Охрана труда и техника безопасности</w:t>
      </w:r>
    </w:p>
    <w:p w:rsidR="00204382" w:rsidRPr="004C24F1" w:rsidRDefault="00204382" w:rsidP="00204382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/>
        <w:jc w:val="both"/>
        <w:rPr>
          <w:b/>
          <w:sz w:val="28"/>
          <w:szCs w:val="28"/>
        </w:rPr>
      </w:pPr>
    </w:p>
    <w:p w:rsidR="00204382" w:rsidRPr="00080EFF" w:rsidRDefault="00204382" w:rsidP="00204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>
        <w:rPr>
          <w:b/>
          <w:sz w:val="28"/>
        </w:rPr>
        <w:t>1.1</w:t>
      </w:r>
      <w:r w:rsidRPr="00080EFF">
        <w:rPr>
          <w:b/>
          <w:sz w:val="28"/>
        </w:rPr>
        <w:t xml:space="preserve"> Место дисциплины в структуре основной образовательной программы: </w:t>
      </w:r>
    </w:p>
    <w:p w:rsidR="00204382" w:rsidRDefault="00204382" w:rsidP="00204382">
      <w:pPr>
        <w:jc w:val="both"/>
        <w:rPr>
          <w:b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>
        <w:rPr>
          <w:b/>
          <w:sz w:val="28"/>
        </w:rPr>
        <w:t>ОП.1</w:t>
      </w:r>
      <w:r w:rsidR="00723566">
        <w:rPr>
          <w:b/>
          <w:sz w:val="28"/>
        </w:rPr>
        <w:t>2</w:t>
      </w:r>
      <w:r w:rsidRPr="001E6A7C">
        <w:rPr>
          <w:b/>
          <w:sz w:val="28"/>
        </w:rPr>
        <w:t xml:space="preserve"> </w:t>
      </w:r>
      <w:r>
        <w:rPr>
          <w:b/>
          <w:sz w:val="28"/>
          <w:szCs w:val="28"/>
        </w:rPr>
        <w:t>Охрана труда и техника безопасности</w:t>
      </w:r>
      <w:r w:rsidRPr="00080EFF">
        <w:rPr>
          <w:sz w:val="28"/>
          <w:szCs w:val="28"/>
        </w:rPr>
        <w:t xml:space="preserve"> является обязательной частью общепрофессионального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>
        <w:rPr>
          <w:b/>
          <w:bCs/>
          <w:sz w:val="28"/>
          <w:szCs w:val="28"/>
        </w:rPr>
        <w:t>09.02.07</w:t>
      </w:r>
      <w:r w:rsidRPr="006565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Информационные системы и программирование</w:t>
      </w:r>
      <w:r w:rsidRPr="000469CC">
        <w:rPr>
          <w:color w:val="000000"/>
          <w:sz w:val="28"/>
          <w:szCs w:val="28"/>
        </w:rPr>
        <w:t xml:space="preserve">, </w:t>
      </w:r>
      <w:r w:rsidRPr="004C0EF2">
        <w:rPr>
          <w:bCs/>
          <w:sz w:val="28"/>
          <w:szCs w:val="28"/>
        </w:rPr>
        <w:t>по направлению подготовки</w:t>
      </w:r>
      <w:r w:rsidRPr="004C0E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C0EF2">
        <w:rPr>
          <w:sz w:val="28"/>
          <w:szCs w:val="28"/>
        </w:rPr>
        <w:t xml:space="preserve"> </w:t>
      </w:r>
      <w:r w:rsidRPr="00556729">
        <w:rPr>
          <w:b/>
          <w:sz w:val="28"/>
          <w:szCs w:val="28"/>
        </w:rPr>
        <w:t>09.00.00 Информатика и вычислительная техника</w:t>
      </w:r>
      <w:r>
        <w:rPr>
          <w:b/>
          <w:sz w:val="28"/>
          <w:szCs w:val="28"/>
        </w:rPr>
        <w:t>.</w:t>
      </w:r>
    </w:p>
    <w:p w:rsidR="00204382" w:rsidRDefault="00204382" w:rsidP="00204382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>Учебная дисциплина «</w:t>
      </w:r>
      <w:r w:rsidRPr="00204382">
        <w:rPr>
          <w:sz w:val="28"/>
          <w:szCs w:val="28"/>
        </w:rPr>
        <w:t>Охрана труда и техника безопасности</w:t>
      </w:r>
      <w:r w:rsidRPr="00204382">
        <w:rPr>
          <w:sz w:val="28"/>
        </w:rPr>
        <w:t>»</w:t>
      </w:r>
      <w:r w:rsidRPr="00080EFF">
        <w:rPr>
          <w:sz w:val="28"/>
        </w:rPr>
        <w:t xml:space="preserve"> </w:t>
      </w:r>
      <w:r w:rsidR="0051149C">
        <w:rPr>
          <w:sz w:val="28"/>
        </w:rPr>
        <w:t xml:space="preserve">способствует формированию профессиональных и общих компетенций в соответствии с </w:t>
      </w:r>
      <w:r w:rsidRPr="00080EFF">
        <w:rPr>
          <w:sz w:val="28"/>
        </w:rPr>
        <w:t>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Pr="00AB773C">
        <w:rPr>
          <w:bCs/>
          <w:sz w:val="28"/>
          <w:szCs w:val="28"/>
        </w:rPr>
        <w:t>09.02.07 Информационные системы и программирование</w:t>
      </w:r>
      <w:r>
        <w:rPr>
          <w:bCs/>
          <w:sz w:val="28"/>
          <w:szCs w:val="28"/>
        </w:rPr>
        <w:t>.</w:t>
      </w:r>
    </w:p>
    <w:p w:rsidR="00204382" w:rsidRPr="00AB773C" w:rsidRDefault="00204382" w:rsidP="00204382">
      <w:pPr>
        <w:ind w:firstLine="708"/>
        <w:jc w:val="both"/>
        <w:rPr>
          <w:sz w:val="20"/>
          <w:szCs w:val="20"/>
        </w:rPr>
      </w:pPr>
    </w:p>
    <w:p w:rsidR="00204382" w:rsidRDefault="00204382" w:rsidP="002043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Pr="00AB773C">
        <w:rPr>
          <w:b/>
          <w:sz w:val="28"/>
          <w:szCs w:val="28"/>
        </w:rPr>
        <w:t>Цель и планируемые результаты освоения дисциплины:</w:t>
      </w:r>
    </w:p>
    <w:p w:rsidR="00204382" w:rsidRPr="00205A9F" w:rsidRDefault="00204382" w:rsidP="00204382">
      <w:pPr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31"/>
        <w:gridCol w:w="4790"/>
      </w:tblGrid>
      <w:tr w:rsidR="00204382" w:rsidRPr="00D1215B" w:rsidTr="00D1215B">
        <w:tc>
          <w:tcPr>
            <w:tcW w:w="1418" w:type="dxa"/>
            <w:vAlign w:val="center"/>
          </w:tcPr>
          <w:p w:rsidR="00204382" w:rsidRPr="00D1215B" w:rsidRDefault="00204382" w:rsidP="009817FC">
            <w:pPr>
              <w:pStyle w:val="2"/>
              <w:spacing w:before="0"/>
              <w:jc w:val="center"/>
              <w:rPr>
                <w:rStyle w:val="af0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D1215B">
              <w:rPr>
                <w:rStyle w:val="af0"/>
                <w:rFonts w:ascii="Times New Roman" w:hAnsi="Times New Roman"/>
                <w:b/>
                <w:i w:val="0"/>
                <w:iCs/>
                <w:color w:val="auto"/>
                <w:sz w:val="24"/>
                <w:szCs w:val="24"/>
              </w:rPr>
              <w:t>Код ПК, ОК</w:t>
            </w:r>
          </w:p>
        </w:tc>
        <w:tc>
          <w:tcPr>
            <w:tcW w:w="3431" w:type="dxa"/>
            <w:vAlign w:val="center"/>
          </w:tcPr>
          <w:p w:rsidR="00204382" w:rsidRPr="00D1215B" w:rsidRDefault="00204382" w:rsidP="009817FC">
            <w:pPr>
              <w:pStyle w:val="2"/>
              <w:spacing w:before="0"/>
              <w:jc w:val="center"/>
              <w:rPr>
                <w:rStyle w:val="af0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D1215B">
              <w:rPr>
                <w:rStyle w:val="af0"/>
                <w:rFonts w:ascii="Times New Roman" w:hAnsi="Times New Roman"/>
                <w:b/>
                <w:i w:val="0"/>
                <w:iCs/>
                <w:color w:val="auto"/>
                <w:sz w:val="24"/>
                <w:szCs w:val="24"/>
              </w:rPr>
              <w:t>Умения</w:t>
            </w:r>
          </w:p>
        </w:tc>
        <w:tc>
          <w:tcPr>
            <w:tcW w:w="4790" w:type="dxa"/>
            <w:vAlign w:val="center"/>
          </w:tcPr>
          <w:p w:rsidR="00204382" w:rsidRPr="00D1215B" w:rsidRDefault="00204382" w:rsidP="009817FC">
            <w:pPr>
              <w:pStyle w:val="2"/>
              <w:spacing w:before="0"/>
              <w:jc w:val="center"/>
              <w:rPr>
                <w:rStyle w:val="af0"/>
                <w:rFonts w:ascii="Times New Roman" w:hAnsi="Times New Roman"/>
                <w:b/>
                <w:i w:val="0"/>
                <w:iCs/>
                <w:color w:val="auto"/>
                <w:sz w:val="24"/>
                <w:szCs w:val="24"/>
              </w:rPr>
            </w:pPr>
            <w:r w:rsidRPr="00D1215B">
              <w:rPr>
                <w:rStyle w:val="af0"/>
                <w:rFonts w:ascii="Times New Roman" w:hAnsi="Times New Roman"/>
                <w:b/>
                <w:i w:val="0"/>
                <w:iCs/>
                <w:color w:val="auto"/>
                <w:sz w:val="24"/>
                <w:szCs w:val="24"/>
              </w:rPr>
              <w:t>Знания</w:t>
            </w:r>
          </w:p>
        </w:tc>
      </w:tr>
      <w:tr w:rsidR="00204382" w:rsidRPr="00D1215B" w:rsidTr="00D1215B">
        <w:tc>
          <w:tcPr>
            <w:tcW w:w="1418" w:type="dxa"/>
          </w:tcPr>
          <w:p w:rsidR="00204382" w:rsidRPr="00D1215B" w:rsidRDefault="00204382" w:rsidP="009817FC">
            <w:pPr>
              <w:jc w:val="center"/>
              <w:rPr>
                <w:bCs/>
              </w:rPr>
            </w:pPr>
            <w:r w:rsidRPr="00D1215B">
              <w:rPr>
                <w:bCs/>
              </w:rPr>
              <w:t>ОК 1</w:t>
            </w:r>
          </w:p>
          <w:p w:rsidR="00D306FA" w:rsidRPr="00D1215B" w:rsidRDefault="00204382" w:rsidP="00D306FA">
            <w:pPr>
              <w:jc w:val="center"/>
              <w:rPr>
                <w:bCs/>
              </w:rPr>
            </w:pPr>
            <w:r w:rsidRPr="00D1215B">
              <w:rPr>
                <w:bCs/>
              </w:rPr>
              <w:t>ОК 2</w:t>
            </w:r>
            <w:r w:rsidR="00D306FA" w:rsidRPr="00D1215B">
              <w:rPr>
                <w:bCs/>
              </w:rPr>
              <w:t xml:space="preserve"> </w:t>
            </w:r>
          </w:p>
          <w:p w:rsidR="00204382" w:rsidRPr="00D1215B" w:rsidRDefault="00D306FA" w:rsidP="00D306FA">
            <w:pPr>
              <w:jc w:val="center"/>
              <w:rPr>
                <w:bCs/>
              </w:rPr>
            </w:pPr>
            <w:r w:rsidRPr="00D1215B">
              <w:rPr>
                <w:bCs/>
              </w:rPr>
              <w:t>ОК 3</w:t>
            </w:r>
          </w:p>
          <w:p w:rsidR="00204382" w:rsidRPr="00D1215B" w:rsidRDefault="00204382" w:rsidP="009817FC">
            <w:pPr>
              <w:jc w:val="center"/>
              <w:rPr>
                <w:bCs/>
              </w:rPr>
            </w:pPr>
            <w:r w:rsidRPr="00D1215B">
              <w:rPr>
                <w:bCs/>
              </w:rPr>
              <w:t>ОК 4</w:t>
            </w:r>
          </w:p>
          <w:p w:rsidR="00204382" w:rsidRPr="00D1215B" w:rsidRDefault="00204382" w:rsidP="009817FC">
            <w:pPr>
              <w:jc w:val="center"/>
              <w:rPr>
                <w:bCs/>
              </w:rPr>
            </w:pPr>
            <w:r w:rsidRPr="00D1215B">
              <w:rPr>
                <w:bCs/>
              </w:rPr>
              <w:t>ОК 5</w:t>
            </w:r>
          </w:p>
          <w:p w:rsidR="00D306FA" w:rsidRPr="00D1215B" w:rsidRDefault="00204382" w:rsidP="00D306FA">
            <w:pPr>
              <w:jc w:val="center"/>
              <w:rPr>
                <w:bCs/>
              </w:rPr>
            </w:pPr>
            <w:r w:rsidRPr="00D1215B">
              <w:rPr>
                <w:bCs/>
              </w:rPr>
              <w:t xml:space="preserve">ОК </w:t>
            </w:r>
            <w:r w:rsidR="00D306FA" w:rsidRPr="00D1215B">
              <w:rPr>
                <w:bCs/>
              </w:rPr>
              <w:t xml:space="preserve">6 </w:t>
            </w:r>
          </w:p>
          <w:p w:rsidR="00D306FA" w:rsidRPr="00D1215B" w:rsidRDefault="00D306FA" w:rsidP="00D306FA">
            <w:pPr>
              <w:jc w:val="center"/>
              <w:rPr>
                <w:bCs/>
              </w:rPr>
            </w:pPr>
            <w:r w:rsidRPr="00D1215B">
              <w:rPr>
                <w:bCs/>
              </w:rPr>
              <w:t>ОК 7</w:t>
            </w:r>
          </w:p>
          <w:p w:rsidR="00D306FA" w:rsidRPr="00D1215B" w:rsidRDefault="00204382" w:rsidP="00D306FA">
            <w:pPr>
              <w:jc w:val="center"/>
              <w:rPr>
                <w:bCs/>
              </w:rPr>
            </w:pPr>
            <w:r w:rsidRPr="00D1215B">
              <w:rPr>
                <w:bCs/>
              </w:rPr>
              <w:t xml:space="preserve">ОК </w:t>
            </w:r>
            <w:r w:rsidR="00D306FA" w:rsidRPr="00D1215B">
              <w:rPr>
                <w:bCs/>
              </w:rPr>
              <w:t xml:space="preserve">9 </w:t>
            </w:r>
          </w:p>
          <w:p w:rsidR="00204382" w:rsidRPr="00D1215B" w:rsidRDefault="00204382" w:rsidP="009817FC">
            <w:pPr>
              <w:jc w:val="center"/>
              <w:rPr>
                <w:bCs/>
              </w:rPr>
            </w:pPr>
          </w:p>
          <w:p w:rsidR="00204382" w:rsidRPr="00D1215B" w:rsidRDefault="00204382" w:rsidP="009817FC">
            <w:pPr>
              <w:jc w:val="center"/>
              <w:rPr>
                <w:bCs/>
              </w:rPr>
            </w:pPr>
          </w:p>
        </w:tc>
        <w:tc>
          <w:tcPr>
            <w:tcW w:w="3431" w:type="dxa"/>
          </w:tcPr>
          <w:p w:rsidR="00204382" w:rsidRPr="00D1215B" w:rsidRDefault="00204382" w:rsidP="00204382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4" w:hanging="283"/>
            </w:pPr>
            <w:r w:rsidRPr="00D1215B">
              <w:t>применять средства индивидуальной и коллективной защиты;</w:t>
            </w:r>
          </w:p>
          <w:p w:rsidR="00204382" w:rsidRPr="00D1215B" w:rsidRDefault="00204382" w:rsidP="00204382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4" w:hanging="283"/>
            </w:pPr>
            <w:r w:rsidRPr="00D1215B">
              <w:t xml:space="preserve">использовать </w:t>
            </w:r>
            <w:proofErr w:type="spellStart"/>
            <w:r w:rsidRPr="00D1215B">
              <w:t>экобиозащитную</w:t>
            </w:r>
            <w:proofErr w:type="spellEnd"/>
            <w:r w:rsidRPr="00D1215B">
              <w:t xml:space="preserve"> и противопожарную технику;</w:t>
            </w:r>
          </w:p>
          <w:p w:rsidR="00204382" w:rsidRPr="00D1215B" w:rsidRDefault="00204382" w:rsidP="00204382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4" w:hanging="283"/>
            </w:pPr>
            <w:r w:rsidRPr="00D1215B"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204382" w:rsidRPr="00D1215B" w:rsidRDefault="00204382" w:rsidP="00204382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4" w:hanging="283"/>
            </w:pPr>
            <w:r w:rsidRPr="00D1215B">
              <w:t>проводить анализ опасных и вредных факторов в сфере профессиональной деятельности;</w:t>
            </w:r>
          </w:p>
          <w:p w:rsidR="00204382" w:rsidRPr="00D1215B" w:rsidRDefault="00204382" w:rsidP="00204382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4" w:hanging="283"/>
            </w:pPr>
            <w:r w:rsidRPr="00D1215B">
              <w:t>соблюдать требования по безопасному ведению технологического процесса;</w:t>
            </w:r>
          </w:p>
          <w:p w:rsidR="00204382" w:rsidRPr="00D1215B" w:rsidRDefault="00204382" w:rsidP="00204382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4" w:hanging="283"/>
            </w:pPr>
            <w:r w:rsidRPr="00D1215B">
              <w:t>проводить экологический мониторинг объектов производства и окружающей среды;</w:t>
            </w:r>
          </w:p>
          <w:p w:rsidR="00204382" w:rsidRPr="00D1215B" w:rsidRDefault="00204382" w:rsidP="0028012F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4" w:right="-185" w:hanging="283"/>
              <w:rPr>
                <w:b/>
                <w:bCs/>
              </w:rPr>
            </w:pPr>
            <w:r w:rsidRPr="00D1215B">
              <w:rPr>
                <w:bCs/>
              </w:rPr>
              <w:t>выполнять санитарно-технологические требования на рабочем месте и в производственной зоне, нормы и требования к гигиене и охране труда.</w:t>
            </w:r>
          </w:p>
          <w:p w:rsidR="00204382" w:rsidRPr="00D1215B" w:rsidRDefault="00204382" w:rsidP="009817FC">
            <w:pPr>
              <w:ind w:left="28"/>
              <w:rPr>
                <w:bCs/>
              </w:rPr>
            </w:pPr>
          </w:p>
        </w:tc>
        <w:tc>
          <w:tcPr>
            <w:tcW w:w="4790" w:type="dxa"/>
          </w:tcPr>
          <w:p w:rsidR="00204382" w:rsidRPr="00D1215B" w:rsidRDefault="00204382" w:rsidP="00204382">
            <w:pPr>
              <w:pStyle w:val="a6"/>
              <w:numPr>
                <w:ilvl w:val="0"/>
                <w:numId w:val="3"/>
              </w:numPr>
              <w:tabs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" w:firstLine="0"/>
              <w:jc w:val="both"/>
            </w:pPr>
            <w:r w:rsidRPr="00D1215B">
              <w:t xml:space="preserve">особенности обеспечения безопасных условий в сфере профессиональной деятельности; </w:t>
            </w:r>
          </w:p>
          <w:p w:rsidR="00204382" w:rsidRPr="00D1215B" w:rsidRDefault="00204382" w:rsidP="00204382">
            <w:pPr>
              <w:pStyle w:val="a6"/>
              <w:numPr>
                <w:ilvl w:val="0"/>
                <w:numId w:val="3"/>
              </w:numPr>
              <w:tabs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" w:firstLine="0"/>
              <w:jc w:val="both"/>
            </w:pPr>
            <w:r w:rsidRPr="00D1215B">
              <w:t>правовые, нормативные и организационные основы охраны труда в организации;</w:t>
            </w:r>
          </w:p>
          <w:p w:rsidR="00204382" w:rsidRPr="00D1215B" w:rsidRDefault="00204382" w:rsidP="00204382">
            <w:pPr>
              <w:pStyle w:val="a6"/>
              <w:numPr>
                <w:ilvl w:val="0"/>
                <w:numId w:val="3"/>
              </w:numPr>
              <w:tabs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" w:firstLine="0"/>
              <w:jc w:val="both"/>
            </w:pPr>
            <w:r w:rsidRPr="00D1215B">
              <w:t>правила и нормы охраны труда, личной и производственной санитарии и пожарной защиты;</w:t>
            </w:r>
          </w:p>
          <w:p w:rsidR="00204382" w:rsidRPr="00D1215B" w:rsidRDefault="00204382" w:rsidP="00204382">
            <w:pPr>
              <w:pStyle w:val="a6"/>
              <w:numPr>
                <w:ilvl w:val="0"/>
                <w:numId w:val="3"/>
              </w:numPr>
              <w:tabs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" w:firstLine="0"/>
              <w:jc w:val="both"/>
            </w:pPr>
            <w:r w:rsidRPr="00D1215B">
              <w:t>правила безопасной эксплуатации оборудования;</w:t>
            </w:r>
          </w:p>
          <w:p w:rsidR="00204382" w:rsidRPr="00D1215B" w:rsidRDefault="00204382" w:rsidP="00204382">
            <w:pPr>
              <w:pStyle w:val="a6"/>
              <w:numPr>
                <w:ilvl w:val="0"/>
                <w:numId w:val="3"/>
              </w:numPr>
              <w:tabs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" w:firstLine="0"/>
              <w:jc w:val="both"/>
            </w:pPr>
            <w:r w:rsidRPr="00D1215B">
              <w:t>профилактические мероприятия по охране окружающей среды, технике безопасности и производственной санитарии;</w:t>
            </w:r>
          </w:p>
          <w:p w:rsidR="00204382" w:rsidRPr="00D1215B" w:rsidRDefault="00204382" w:rsidP="00204382">
            <w:pPr>
              <w:pStyle w:val="a6"/>
              <w:numPr>
                <w:ilvl w:val="0"/>
                <w:numId w:val="3"/>
              </w:numPr>
              <w:tabs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" w:firstLine="0"/>
              <w:jc w:val="both"/>
            </w:pPr>
            <w:r w:rsidRPr="00D1215B">
              <w:t>предельно – допустимые концентрации (ПДК) вредных веществ и индивидуальные средства защиты;</w:t>
            </w:r>
          </w:p>
          <w:p w:rsidR="00204382" w:rsidRPr="00D1215B" w:rsidRDefault="00204382" w:rsidP="00204382">
            <w:pPr>
              <w:pStyle w:val="a6"/>
              <w:numPr>
                <w:ilvl w:val="0"/>
                <w:numId w:val="3"/>
              </w:numPr>
              <w:tabs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" w:firstLine="0"/>
              <w:jc w:val="both"/>
            </w:pPr>
            <w:r w:rsidRPr="00D1215B">
              <w:t>систему мер по безопасной эксплуатации опасных производственных объектов и снижению вредного воздействия на окружающую среду;</w:t>
            </w:r>
          </w:p>
          <w:p w:rsidR="00204382" w:rsidRPr="00D1215B" w:rsidRDefault="00204382" w:rsidP="00204382">
            <w:pPr>
              <w:pStyle w:val="a6"/>
              <w:numPr>
                <w:ilvl w:val="0"/>
                <w:numId w:val="3"/>
              </w:numPr>
              <w:tabs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" w:firstLine="0"/>
              <w:jc w:val="both"/>
            </w:pPr>
            <w:r w:rsidRPr="00D1215B">
              <w:t>средства и методы повышения безопасности технических средств и технологических процессов.</w:t>
            </w:r>
          </w:p>
          <w:p w:rsidR="00204382" w:rsidRPr="00D1215B" w:rsidRDefault="00204382" w:rsidP="00204382">
            <w:pPr>
              <w:pStyle w:val="a6"/>
              <w:numPr>
                <w:ilvl w:val="0"/>
                <w:numId w:val="6"/>
              </w:numPr>
              <w:tabs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" w:firstLine="0"/>
              <w:jc w:val="both"/>
              <w:rPr>
                <w:bCs/>
              </w:rPr>
            </w:pPr>
            <w:r w:rsidRPr="00D1215B">
              <w:rPr>
                <w:bCs/>
              </w:rPr>
              <w:t>нормативные документы по использованию средств вычислительной техники и видеотерминалов;</w:t>
            </w:r>
          </w:p>
          <w:p w:rsidR="00204382" w:rsidRPr="00D1215B" w:rsidRDefault="00204382" w:rsidP="00D1215B">
            <w:pPr>
              <w:pStyle w:val="a6"/>
              <w:numPr>
                <w:ilvl w:val="0"/>
                <w:numId w:val="7"/>
              </w:numPr>
              <w:tabs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" w:firstLine="0"/>
              <w:jc w:val="both"/>
              <w:rPr>
                <w:bCs/>
              </w:rPr>
            </w:pPr>
            <w:r w:rsidRPr="00D1215B">
              <w:rPr>
                <w:bCs/>
              </w:rPr>
              <w:t xml:space="preserve">виды и периодичность инструктажа по </w:t>
            </w:r>
            <w:proofErr w:type="spellStart"/>
            <w:r w:rsidRPr="00D1215B">
              <w:rPr>
                <w:bCs/>
              </w:rPr>
              <w:t>ТБиОТ</w:t>
            </w:r>
            <w:proofErr w:type="spellEnd"/>
            <w:r w:rsidRPr="00D1215B">
              <w:rPr>
                <w:bCs/>
              </w:rPr>
              <w:t>.</w:t>
            </w:r>
          </w:p>
        </w:tc>
      </w:tr>
    </w:tbl>
    <w:p w:rsidR="00204382" w:rsidRPr="00D53A2D" w:rsidRDefault="00204382" w:rsidP="00204382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204382" w:rsidRDefault="00204382" w:rsidP="00204382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D1215B" w:rsidRDefault="00D1215B" w:rsidP="00204382">
      <w:pPr>
        <w:rPr>
          <w:b/>
          <w:sz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04"/>
        <w:gridCol w:w="1800"/>
      </w:tblGrid>
      <w:tr w:rsidR="0027264C" w:rsidRPr="006B6BD9" w:rsidTr="00176F19">
        <w:trPr>
          <w:trHeight w:val="460"/>
        </w:trPr>
        <w:tc>
          <w:tcPr>
            <w:tcW w:w="7904" w:type="dxa"/>
            <w:vAlign w:val="center"/>
          </w:tcPr>
          <w:p w:rsidR="0027264C" w:rsidRPr="006B6BD9" w:rsidRDefault="0027264C" w:rsidP="00176F19">
            <w:pPr>
              <w:jc w:val="center"/>
            </w:pPr>
            <w:r w:rsidRPr="006B6BD9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27264C" w:rsidRPr="006B6BD9" w:rsidRDefault="0027264C" w:rsidP="00176F19">
            <w:pPr>
              <w:jc w:val="center"/>
              <w:rPr>
                <w:b/>
                <w:bCs/>
                <w:iCs/>
              </w:rPr>
            </w:pPr>
            <w:r w:rsidRPr="006B6BD9">
              <w:rPr>
                <w:b/>
                <w:bCs/>
                <w:iCs/>
              </w:rPr>
              <w:t xml:space="preserve">Объем </w:t>
            </w:r>
          </w:p>
          <w:p w:rsidR="0027264C" w:rsidRPr="006B6BD9" w:rsidRDefault="0027264C" w:rsidP="00176F19">
            <w:pPr>
              <w:jc w:val="center"/>
              <w:rPr>
                <w:iCs/>
              </w:rPr>
            </w:pPr>
            <w:r w:rsidRPr="006B6BD9">
              <w:rPr>
                <w:b/>
                <w:bCs/>
                <w:iCs/>
              </w:rPr>
              <w:t>часов</w:t>
            </w:r>
          </w:p>
        </w:tc>
      </w:tr>
      <w:tr w:rsidR="0027264C" w:rsidRPr="006B6BD9" w:rsidTr="00176F19">
        <w:trPr>
          <w:trHeight w:val="285"/>
        </w:trPr>
        <w:tc>
          <w:tcPr>
            <w:tcW w:w="7904" w:type="dxa"/>
          </w:tcPr>
          <w:p w:rsidR="0027264C" w:rsidRPr="006B6BD9" w:rsidRDefault="0027264C" w:rsidP="00176F19">
            <w:pPr>
              <w:rPr>
                <w:b/>
                <w:bCs/>
              </w:rPr>
            </w:pPr>
            <w:r w:rsidRPr="006B6BD9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27264C" w:rsidRPr="006B6BD9" w:rsidRDefault="0027264C" w:rsidP="00176F19">
            <w:pPr>
              <w:jc w:val="center"/>
              <w:rPr>
                <w:b/>
                <w:iCs/>
              </w:rPr>
            </w:pPr>
            <w:r w:rsidRPr="006B6BD9">
              <w:rPr>
                <w:b/>
                <w:iCs/>
              </w:rPr>
              <w:t>32</w:t>
            </w:r>
          </w:p>
        </w:tc>
      </w:tr>
      <w:tr w:rsidR="0027264C" w:rsidRPr="006B6BD9" w:rsidTr="00176F19">
        <w:tc>
          <w:tcPr>
            <w:tcW w:w="7904" w:type="dxa"/>
          </w:tcPr>
          <w:p w:rsidR="0027264C" w:rsidRPr="006B6BD9" w:rsidRDefault="0027264C" w:rsidP="00176F19">
            <w:pPr>
              <w:jc w:val="both"/>
            </w:pPr>
            <w:r w:rsidRPr="006B6BD9">
              <w:t>в том числе:</w:t>
            </w:r>
          </w:p>
        </w:tc>
        <w:tc>
          <w:tcPr>
            <w:tcW w:w="1800" w:type="dxa"/>
          </w:tcPr>
          <w:p w:rsidR="0027264C" w:rsidRPr="006B6BD9" w:rsidRDefault="0027264C" w:rsidP="00176F19">
            <w:pPr>
              <w:jc w:val="center"/>
              <w:rPr>
                <w:iCs/>
              </w:rPr>
            </w:pPr>
          </w:p>
        </w:tc>
      </w:tr>
      <w:tr w:rsidR="0027264C" w:rsidRPr="006B6BD9" w:rsidTr="00176F19">
        <w:tc>
          <w:tcPr>
            <w:tcW w:w="7904" w:type="dxa"/>
          </w:tcPr>
          <w:p w:rsidR="0027264C" w:rsidRPr="006B6BD9" w:rsidRDefault="0027264C" w:rsidP="00176F19">
            <w:pPr>
              <w:jc w:val="both"/>
            </w:pPr>
            <w:r w:rsidRPr="006B6BD9">
              <w:t xml:space="preserve">     теория</w:t>
            </w:r>
          </w:p>
        </w:tc>
        <w:tc>
          <w:tcPr>
            <w:tcW w:w="1800" w:type="dxa"/>
          </w:tcPr>
          <w:p w:rsidR="0027264C" w:rsidRPr="006B6BD9" w:rsidRDefault="0027264C" w:rsidP="00B36185">
            <w:pPr>
              <w:jc w:val="center"/>
              <w:rPr>
                <w:b/>
                <w:iCs/>
              </w:rPr>
            </w:pPr>
            <w:r w:rsidRPr="006B6BD9">
              <w:rPr>
                <w:b/>
                <w:iCs/>
              </w:rPr>
              <w:t>2</w:t>
            </w:r>
            <w:r w:rsidR="00B36185" w:rsidRPr="006B6BD9">
              <w:rPr>
                <w:b/>
                <w:iCs/>
              </w:rPr>
              <w:t>2</w:t>
            </w:r>
          </w:p>
        </w:tc>
      </w:tr>
      <w:tr w:rsidR="0027264C" w:rsidRPr="006B6BD9" w:rsidTr="00176F19">
        <w:tc>
          <w:tcPr>
            <w:tcW w:w="7904" w:type="dxa"/>
          </w:tcPr>
          <w:p w:rsidR="0027264C" w:rsidRPr="006B6BD9" w:rsidRDefault="0027264C" w:rsidP="00176F19">
            <w:pPr>
              <w:jc w:val="both"/>
            </w:pPr>
            <w:r w:rsidRPr="006B6BD9">
              <w:t xml:space="preserve">     практические занятия</w:t>
            </w:r>
          </w:p>
        </w:tc>
        <w:tc>
          <w:tcPr>
            <w:tcW w:w="1800" w:type="dxa"/>
          </w:tcPr>
          <w:p w:rsidR="0027264C" w:rsidRPr="006B6BD9" w:rsidRDefault="00B36185" w:rsidP="00176F19">
            <w:pPr>
              <w:jc w:val="center"/>
              <w:rPr>
                <w:b/>
                <w:iCs/>
              </w:rPr>
            </w:pPr>
            <w:r w:rsidRPr="006B6BD9">
              <w:rPr>
                <w:b/>
                <w:iCs/>
              </w:rPr>
              <w:t>10</w:t>
            </w:r>
          </w:p>
        </w:tc>
      </w:tr>
      <w:tr w:rsidR="0027264C" w:rsidRPr="006B6BD9" w:rsidTr="00F01644">
        <w:tc>
          <w:tcPr>
            <w:tcW w:w="9704" w:type="dxa"/>
            <w:gridSpan w:val="2"/>
            <w:vAlign w:val="center"/>
          </w:tcPr>
          <w:p w:rsidR="0027264C" w:rsidRPr="006B6BD9" w:rsidRDefault="0027264C" w:rsidP="0027264C">
            <w:pPr>
              <w:rPr>
                <w:b/>
                <w:iCs/>
                <w:color w:val="000000"/>
                <w:lang w:eastAsia="en-US"/>
              </w:rPr>
            </w:pPr>
            <w:r w:rsidRPr="006B6BD9">
              <w:rPr>
                <w:b/>
              </w:rPr>
              <w:t>Промежуточная аттестация  в форме дифференцированного зачёта</w:t>
            </w:r>
          </w:p>
        </w:tc>
      </w:tr>
    </w:tbl>
    <w:p w:rsidR="0027264C" w:rsidRPr="00910B19" w:rsidRDefault="0027264C" w:rsidP="00204382">
      <w:pPr>
        <w:rPr>
          <w:b/>
          <w:sz w:val="28"/>
        </w:rPr>
      </w:pPr>
    </w:p>
    <w:p w:rsidR="00204382" w:rsidRDefault="00204382" w:rsidP="00204382"/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C2AA5" w:rsidRPr="005C1794" w:rsidSect="00204382"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20"/>
          <w:szCs w:val="20"/>
        </w:rPr>
      </w:pPr>
    </w:p>
    <w:p w:rsidR="003C2AA5" w:rsidRPr="00A20A8B" w:rsidRDefault="003C2AA5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A20A8B">
        <w:rPr>
          <w:b/>
          <w:bCs/>
          <w:sz w:val="28"/>
          <w:szCs w:val="28"/>
        </w:rPr>
        <w:t xml:space="preserve">2.2. </w:t>
      </w:r>
      <w:r>
        <w:rPr>
          <w:b/>
          <w:bCs/>
          <w:sz w:val="28"/>
          <w:szCs w:val="28"/>
        </w:rPr>
        <w:t>Те</w:t>
      </w:r>
      <w:r w:rsidRPr="00A20A8B">
        <w:rPr>
          <w:b/>
          <w:bCs/>
          <w:sz w:val="28"/>
          <w:szCs w:val="28"/>
        </w:rPr>
        <w:t>матический план и содержание учебной дисциплины</w:t>
      </w:r>
      <w:r>
        <w:rPr>
          <w:b/>
          <w:bCs/>
          <w:sz w:val="28"/>
          <w:szCs w:val="28"/>
        </w:rPr>
        <w:t xml:space="preserve">: </w:t>
      </w:r>
      <w:r w:rsidR="006A7500">
        <w:rPr>
          <w:b/>
          <w:bCs/>
          <w:sz w:val="28"/>
          <w:szCs w:val="28"/>
        </w:rPr>
        <w:t>ОП.1</w:t>
      </w:r>
      <w:r w:rsidR="00723566">
        <w:rPr>
          <w:b/>
          <w:bCs/>
          <w:sz w:val="28"/>
          <w:szCs w:val="28"/>
        </w:rPr>
        <w:t>2</w:t>
      </w:r>
      <w:r w:rsidR="0027264C">
        <w:rPr>
          <w:b/>
          <w:bCs/>
          <w:sz w:val="28"/>
          <w:szCs w:val="28"/>
        </w:rPr>
        <w:t xml:space="preserve"> </w:t>
      </w:r>
      <w:r w:rsidR="006A7500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храна труда </w:t>
      </w:r>
      <w:r w:rsidR="00552182">
        <w:rPr>
          <w:b/>
          <w:bCs/>
          <w:sz w:val="28"/>
          <w:szCs w:val="28"/>
        </w:rPr>
        <w:t>и техника безопасности</w:t>
      </w:r>
    </w:p>
    <w:p w:rsidR="003C2AA5" w:rsidRPr="00A20A8B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ab/>
      </w:r>
      <w:r>
        <w:rPr>
          <w:rFonts w:ascii="Calibri" w:hAnsi="Calibri" w:cs="Calibri"/>
          <w:i/>
          <w:iCs/>
          <w:sz w:val="20"/>
          <w:szCs w:val="20"/>
        </w:rPr>
        <w:tab/>
      </w:r>
      <w:r>
        <w:rPr>
          <w:rFonts w:ascii="Calibri" w:hAnsi="Calibri" w:cs="Calibri"/>
          <w:i/>
          <w:iCs/>
          <w:sz w:val="20"/>
          <w:szCs w:val="20"/>
        </w:rPr>
        <w:tab/>
      </w:r>
    </w:p>
    <w:tbl>
      <w:tblPr>
        <w:tblW w:w="154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0"/>
        <w:gridCol w:w="10221"/>
        <w:gridCol w:w="952"/>
        <w:gridCol w:w="1488"/>
      </w:tblGrid>
      <w:tr w:rsidR="003C2AA5" w:rsidRPr="00471A36" w:rsidTr="004D5174">
        <w:trPr>
          <w:trHeight w:val="20"/>
        </w:trPr>
        <w:tc>
          <w:tcPr>
            <w:tcW w:w="2780" w:type="dxa"/>
          </w:tcPr>
          <w:p w:rsidR="003C2AA5" w:rsidRPr="00F87BCF" w:rsidRDefault="003C2AA5" w:rsidP="00F87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87BC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21" w:type="dxa"/>
          </w:tcPr>
          <w:p w:rsidR="003C2AA5" w:rsidRPr="00F87BCF" w:rsidRDefault="003C2AA5" w:rsidP="00F87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952" w:type="dxa"/>
          </w:tcPr>
          <w:p w:rsidR="003C2AA5" w:rsidRPr="00F87BCF" w:rsidRDefault="003C2AA5" w:rsidP="00F87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87BCF">
              <w:rPr>
                <w:b/>
                <w:bCs/>
              </w:rPr>
              <w:t>Объем часов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807A8B" w:rsidRDefault="00807A8B" w:rsidP="00807A8B">
            <w:pPr>
              <w:jc w:val="center"/>
              <w:rPr>
                <w:b/>
                <w:bCs/>
                <w:szCs w:val="28"/>
              </w:rPr>
            </w:pPr>
            <w:r w:rsidRPr="005A791F">
              <w:rPr>
                <w:b/>
                <w:bCs/>
                <w:szCs w:val="28"/>
              </w:rPr>
              <w:t xml:space="preserve">Коды </w:t>
            </w:r>
          </w:p>
          <w:p w:rsidR="003C2AA5" w:rsidRPr="00F87BCF" w:rsidRDefault="00807A8B" w:rsidP="00807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791F">
              <w:rPr>
                <w:b/>
                <w:bCs/>
                <w:szCs w:val="28"/>
              </w:rPr>
              <w:t>ОК и ПК</w:t>
            </w:r>
          </w:p>
        </w:tc>
      </w:tr>
      <w:tr w:rsidR="00F03414" w:rsidRPr="00471A36" w:rsidTr="004D5174">
        <w:trPr>
          <w:trHeight w:val="20"/>
        </w:trPr>
        <w:tc>
          <w:tcPr>
            <w:tcW w:w="13001" w:type="dxa"/>
            <w:gridSpan w:val="2"/>
          </w:tcPr>
          <w:p w:rsidR="00F03414" w:rsidRPr="00F87BCF" w:rsidRDefault="00F03414" w:rsidP="00F87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87BCF">
              <w:rPr>
                <w:b/>
                <w:bCs/>
              </w:rPr>
              <w:t>Раздел 1. Идентификация и воздействие на человека негативных факторов производственной среды.</w:t>
            </w:r>
          </w:p>
        </w:tc>
        <w:tc>
          <w:tcPr>
            <w:tcW w:w="952" w:type="dxa"/>
            <w:vAlign w:val="center"/>
          </w:tcPr>
          <w:p w:rsidR="00F03414" w:rsidRPr="00F87BCF" w:rsidRDefault="00F03414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88" w:type="dxa"/>
            <w:vMerge w:val="restart"/>
            <w:shd w:val="clear" w:color="auto" w:fill="auto"/>
          </w:tcPr>
          <w:p w:rsidR="00F03414" w:rsidRPr="00F87BCF" w:rsidRDefault="00F03414" w:rsidP="00F87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  <w:p w:rsidR="00F03414" w:rsidRPr="00F87BCF" w:rsidRDefault="00F03414" w:rsidP="00F87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  <w:p w:rsidR="00F03414" w:rsidRDefault="00F03414" w:rsidP="00497CE5">
            <w:pPr>
              <w:jc w:val="center"/>
              <w:rPr>
                <w:bCs/>
                <w:sz w:val="28"/>
                <w:szCs w:val="28"/>
              </w:rPr>
            </w:pPr>
            <w:r w:rsidRPr="000E1F2D">
              <w:rPr>
                <w:bCs/>
                <w:sz w:val="28"/>
                <w:szCs w:val="28"/>
              </w:rPr>
              <w:t>ОК</w:t>
            </w:r>
            <w:r>
              <w:rPr>
                <w:bCs/>
                <w:sz w:val="28"/>
                <w:szCs w:val="28"/>
              </w:rPr>
              <w:t xml:space="preserve"> 1</w:t>
            </w:r>
          </w:p>
          <w:p w:rsidR="00F03414" w:rsidRDefault="00F03414" w:rsidP="00497CE5">
            <w:pPr>
              <w:jc w:val="center"/>
              <w:rPr>
                <w:bCs/>
                <w:sz w:val="28"/>
                <w:szCs w:val="28"/>
              </w:rPr>
            </w:pPr>
            <w:r w:rsidRPr="000E1F2D">
              <w:rPr>
                <w:bCs/>
                <w:sz w:val="28"/>
                <w:szCs w:val="28"/>
              </w:rPr>
              <w:t>ОК</w:t>
            </w:r>
            <w:r>
              <w:rPr>
                <w:bCs/>
                <w:sz w:val="28"/>
                <w:szCs w:val="28"/>
              </w:rPr>
              <w:t xml:space="preserve"> 2</w:t>
            </w:r>
            <w:r w:rsidRPr="000E1F2D">
              <w:rPr>
                <w:bCs/>
                <w:sz w:val="28"/>
                <w:szCs w:val="28"/>
              </w:rPr>
              <w:t xml:space="preserve"> </w:t>
            </w:r>
          </w:p>
          <w:p w:rsidR="00F03414" w:rsidRDefault="00F03414" w:rsidP="00497CE5">
            <w:pPr>
              <w:jc w:val="center"/>
              <w:rPr>
                <w:bCs/>
                <w:sz w:val="28"/>
                <w:szCs w:val="28"/>
              </w:rPr>
            </w:pPr>
            <w:r w:rsidRPr="000E1F2D">
              <w:rPr>
                <w:bCs/>
                <w:sz w:val="28"/>
                <w:szCs w:val="28"/>
              </w:rPr>
              <w:t>ОК</w:t>
            </w:r>
            <w:r>
              <w:rPr>
                <w:bCs/>
                <w:sz w:val="28"/>
                <w:szCs w:val="28"/>
              </w:rPr>
              <w:t xml:space="preserve"> 3</w:t>
            </w:r>
          </w:p>
          <w:p w:rsidR="00F03414" w:rsidRDefault="00F03414" w:rsidP="00497CE5">
            <w:pPr>
              <w:jc w:val="center"/>
              <w:rPr>
                <w:bCs/>
                <w:sz w:val="28"/>
                <w:szCs w:val="28"/>
              </w:rPr>
            </w:pPr>
            <w:r w:rsidRPr="000E1F2D">
              <w:rPr>
                <w:bCs/>
                <w:sz w:val="28"/>
                <w:szCs w:val="28"/>
              </w:rPr>
              <w:t>ОК</w:t>
            </w:r>
            <w:r>
              <w:rPr>
                <w:bCs/>
                <w:sz w:val="28"/>
                <w:szCs w:val="28"/>
              </w:rPr>
              <w:t xml:space="preserve"> 4</w:t>
            </w:r>
          </w:p>
          <w:p w:rsidR="00F03414" w:rsidRDefault="00F03414" w:rsidP="00497CE5">
            <w:pPr>
              <w:jc w:val="center"/>
              <w:rPr>
                <w:bCs/>
                <w:sz w:val="28"/>
                <w:szCs w:val="28"/>
              </w:rPr>
            </w:pPr>
            <w:r w:rsidRPr="000E1F2D">
              <w:rPr>
                <w:bCs/>
                <w:sz w:val="28"/>
                <w:szCs w:val="28"/>
              </w:rPr>
              <w:t>ОК</w:t>
            </w:r>
            <w:r>
              <w:rPr>
                <w:bCs/>
                <w:sz w:val="28"/>
                <w:szCs w:val="28"/>
              </w:rPr>
              <w:t xml:space="preserve"> 5</w:t>
            </w:r>
          </w:p>
          <w:p w:rsidR="00F03414" w:rsidRDefault="00F03414" w:rsidP="00497CE5">
            <w:pPr>
              <w:jc w:val="center"/>
              <w:rPr>
                <w:bCs/>
                <w:sz w:val="28"/>
                <w:szCs w:val="28"/>
              </w:rPr>
            </w:pPr>
            <w:r w:rsidRPr="000E1F2D">
              <w:rPr>
                <w:bCs/>
                <w:sz w:val="28"/>
                <w:szCs w:val="28"/>
              </w:rPr>
              <w:t>ОК</w:t>
            </w:r>
            <w:r>
              <w:rPr>
                <w:bCs/>
                <w:sz w:val="28"/>
                <w:szCs w:val="28"/>
              </w:rPr>
              <w:t xml:space="preserve"> 6</w:t>
            </w:r>
            <w:r w:rsidRPr="000E1F2D">
              <w:rPr>
                <w:bCs/>
                <w:sz w:val="28"/>
                <w:szCs w:val="28"/>
              </w:rPr>
              <w:t xml:space="preserve"> </w:t>
            </w:r>
          </w:p>
          <w:p w:rsidR="00F03414" w:rsidRDefault="00F03414" w:rsidP="00497CE5">
            <w:pPr>
              <w:jc w:val="center"/>
              <w:rPr>
                <w:bCs/>
                <w:sz w:val="28"/>
                <w:szCs w:val="28"/>
              </w:rPr>
            </w:pPr>
            <w:r w:rsidRPr="000E1F2D">
              <w:rPr>
                <w:bCs/>
                <w:sz w:val="28"/>
                <w:szCs w:val="28"/>
              </w:rPr>
              <w:t>ОК</w:t>
            </w:r>
            <w:r>
              <w:rPr>
                <w:bCs/>
                <w:sz w:val="28"/>
                <w:szCs w:val="28"/>
              </w:rPr>
              <w:t xml:space="preserve"> 7</w:t>
            </w:r>
          </w:p>
          <w:p w:rsidR="00F03414" w:rsidRDefault="00F03414" w:rsidP="00497CE5">
            <w:pPr>
              <w:jc w:val="center"/>
              <w:rPr>
                <w:bCs/>
                <w:sz w:val="28"/>
                <w:szCs w:val="28"/>
              </w:rPr>
            </w:pPr>
            <w:r w:rsidRPr="000E1F2D">
              <w:rPr>
                <w:bCs/>
                <w:sz w:val="28"/>
                <w:szCs w:val="28"/>
              </w:rPr>
              <w:t>ОК</w:t>
            </w:r>
            <w:r>
              <w:rPr>
                <w:bCs/>
                <w:sz w:val="28"/>
                <w:szCs w:val="28"/>
              </w:rPr>
              <w:t xml:space="preserve"> 9</w:t>
            </w:r>
            <w:r w:rsidRPr="000E1F2D">
              <w:rPr>
                <w:bCs/>
                <w:sz w:val="28"/>
                <w:szCs w:val="28"/>
              </w:rPr>
              <w:t xml:space="preserve"> </w:t>
            </w:r>
          </w:p>
          <w:p w:rsidR="00F03414" w:rsidRDefault="00F03414" w:rsidP="00497CE5">
            <w:pPr>
              <w:jc w:val="center"/>
              <w:rPr>
                <w:bCs/>
                <w:sz w:val="28"/>
                <w:szCs w:val="28"/>
              </w:rPr>
            </w:pPr>
            <w:r w:rsidRPr="000E1F2D">
              <w:rPr>
                <w:bCs/>
                <w:sz w:val="28"/>
                <w:szCs w:val="28"/>
              </w:rPr>
              <w:t>ОК</w:t>
            </w:r>
            <w:r>
              <w:rPr>
                <w:bCs/>
                <w:sz w:val="28"/>
                <w:szCs w:val="28"/>
              </w:rPr>
              <w:t xml:space="preserve"> 10</w:t>
            </w:r>
          </w:p>
          <w:p w:rsidR="00F03414" w:rsidRPr="00F87BCF" w:rsidRDefault="00F03414" w:rsidP="00F87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  <w:p w:rsidR="00F03414" w:rsidRPr="00F87BCF" w:rsidRDefault="00F03414" w:rsidP="00F87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  <w:p w:rsidR="00F03414" w:rsidRPr="00F87BCF" w:rsidRDefault="00F03414" w:rsidP="00F87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  <w:p w:rsidR="00F03414" w:rsidRPr="00F87BCF" w:rsidRDefault="00F03414" w:rsidP="00F87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clear" w:color="auto" w:fill="FFFFFF"/>
              </w:rPr>
            </w:pPr>
          </w:p>
          <w:p w:rsidR="00F03414" w:rsidRPr="00F87BCF" w:rsidRDefault="00F03414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497CE5" w:rsidRPr="00471A36" w:rsidTr="004D5174">
        <w:trPr>
          <w:trHeight w:val="20"/>
        </w:trPr>
        <w:tc>
          <w:tcPr>
            <w:tcW w:w="2780" w:type="dxa"/>
            <w:vMerge w:val="restart"/>
          </w:tcPr>
          <w:p w:rsidR="00497CE5" w:rsidRPr="00F87BCF" w:rsidRDefault="00497CE5" w:rsidP="007E5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B6BD9">
              <w:rPr>
                <w:b/>
              </w:rPr>
              <w:t>Тема 1.1</w:t>
            </w:r>
            <w:r w:rsidRPr="00F87BCF">
              <w:t xml:space="preserve"> </w:t>
            </w:r>
            <w:r>
              <w:t>К</w:t>
            </w:r>
            <w:r w:rsidRPr="00F87BCF">
              <w:t>лассификация и номенклатура негативных факторов</w:t>
            </w:r>
          </w:p>
        </w:tc>
        <w:tc>
          <w:tcPr>
            <w:tcW w:w="10221" w:type="dxa"/>
          </w:tcPr>
          <w:p w:rsidR="00497CE5" w:rsidRPr="00F87BCF" w:rsidRDefault="00497CE5" w:rsidP="00F87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52" w:type="dxa"/>
            <w:vAlign w:val="center"/>
          </w:tcPr>
          <w:p w:rsidR="00497CE5" w:rsidRPr="00497CE5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97CE5">
              <w:rPr>
                <w:b/>
              </w:rPr>
              <w:t>1</w:t>
            </w:r>
          </w:p>
        </w:tc>
        <w:tc>
          <w:tcPr>
            <w:tcW w:w="1488" w:type="dxa"/>
            <w:vMerge/>
            <w:shd w:val="clear" w:color="auto" w:fill="auto"/>
          </w:tcPr>
          <w:p w:rsidR="00497CE5" w:rsidRPr="00F87BCF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497CE5" w:rsidRPr="00471A36" w:rsidTr="004D5174">
        <w:trPr>
          <w:trHeight w:val="20"/>
        </w:trPr>
        <w:tc>
          <w:tcPr>
            <w:tcW w:w="2780" w:type="dxa"/>
            <w:vMerge/>
          </w:tcPr>
          <w:p w:rsidR="00497CE5" w:rsidRPr="00F87BCF" w:rsidRDefault="00497CE5" w:rsidP="00F87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221" w:type="dxa"/>
          </w:tcPr>
          <w:p w:rsidR="00497CE5" w:rsidRPr="00F87BCF" w:rsidRDefault="00497CE5" w:rsidP="006B6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1.</w:t>
            </w:r>
            <w:r w:rsidRPr="00F87BCF">
              <w:t>Классификация и основные источники ОВПФ.</w:t>
            </w:r>
            <w:r w:rsidRPr="00F87BCF">
              <w:rPr>
                <w:color w:val="000000"/>
              </w:rPr>
              <w:t xml:space="preserve"> Наиболее типичные источники опасных и вредных производственных фак</w:t>
            </w:r>
            <w:r w:rsidRPr="00F87BCF">
              <w:rPr>
                <w:color w:val="000000"/>
              </w:rPr>
              <w:softHyphen/>
              <w:t>торов различного вида на производстве; наиболее опасные и вредные виды работы.</w:t>
            </w:r>
          </w:p>
        </w:tc>
        <w:tc>
          <w:tcPr>
            <w:tcW w:w="952" w:type="dxa"/>
            <w:vAlign w:val="center"/>
          </w:tcPr>
          <w:p w:rsidR="00497CE5" w:rsidRPr="00497CE5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/>
            <w:shd w:val="clear" w:color="auto" w:fill="auto"/>
          </w:tcPr>
          <w:p w:rsidR="00497CE5" w:rsidRPr="00F87BCF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B65311" w:rsidRPr="00471A36" w:rsidTr="004D5174">
        <w:trPr>
          <w:trHeight w:val="20"/>
        </w:trPr>
        <w:tc>
          <w:tcPr>
            <w:tcW w:w="2780" w:type="dxa"/>
            <w:vMerge w:val="restart"/>
          </w:tcPr>
          <w:p w:rsidR="00B65311" w:rsidRPr="00F87BCF" w:rsidRDefault="006B6BD9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Тема 1.</w:t>
            </w:r>
            <w:r w:rsidR="00B65311" w:rsidRPr="006B6BD9">
              <w:rPr>
                <w:b/>
              </w:rPr>
              <w:t>2</w:t>
            </w:r>
            <w:r w:rsidR="00B65311" w:rsidRPr="00F87BCF">
              <w:t>. Источники и характеристики негативных факторов и их воздействие на человека</w:t>
            </w:r>
          </w:p>
        </w:tc>
        <w:tc>
          <w:tcPr>
            <w:tcW w:w="10221" w:type="dxa"/>
          </w:tcPr>
          <w:p w:rsidR="00B65311" w:rsidRPr="00F87BCF" w:rsidRDefault="00B65311" w:rsidP="006B6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52" w:type="dxa"/>
            <w:vAlign w:val="center"/>
          </w:tcPr>
          <w:p w:rsidR="00B65311" w:rsidRPr="00497CE5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97CE5">
              <w:rPr>
                <w:b/>
              </w:rPr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B65311" w:rsidRPr="00497962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lightGray"/>
                <w:shd w:val="pct15" w:color="auto" w:fill="FFFFFF"/>
              </w:rPr>
            </w:pPr>
          </w:p>
        </w:tc>
      </w:tr>
      <w:tr w:rsidR="00B65311" w:rsidRPr="00471A36" w:rsidTr="004D5174">
        <w:trPr>
          <w:trHeight w:val="20"/>
        </w:trPr>
        <w:tc>
          <w:tcPr>
            <w:tcW w:w="2780" w:type="dxa"/>
            <w:vMerge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21" w:type="dxa"/>
          </w:tcPr>
          <w:p w:rsidR="00B65311" w:rsidRPr="00F87BCF" w:rsidRDefault="00B65311" w:rsidP="0063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87BCF">
              <w:rPr>
                <w:color w:val="000000"/>
              </w:rPr>
              <w:t>Опасные механические факторы: механические движения и действия технологического оборудования, инструмента, механизмов и машин. Дру</w:t>
            </w:r>
            <w:r w:rsidRPr="00F87BCF">
              <w:rPr>
                <w:color w:val="000000"/>
              </w:rPr>
              <w:softHyphen/>
              <w:t xml:space="preserve">гие источники и причины механического </w:t>
            </w:r>
            <w:proofErr w:type="spellStart"/>
            <w:r w:rsidRPr="00F87BCF">
              <w:rPr>
                <w:color w:val="000000"/>
              </w:rPr>
              <w:t>травмирования</w:t>
            </w:r>
            <w:proofErr w:type="spellEnd"/>
            <w:r w:rsidRPr="00F87BCF">
              <w:rPr>
                <w:color w:val="000000"/>
              </w:rPr>
              <w:t>, подъемно-транспортное оборудование.</w:t>
            </w:r>
            <w:r w:rsidR="00633174"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 xml:space="preserve">Физические негативные факторы: </w:t>
            </w:r>
            <w:proofErr w:type="spellStart"/>
            <w:r w:rsidRPr="00F87BCF">
              <w:rPr>
                <w:color w:val="000000"/>
              </w:rPr>
              <w:t>виброакустические</w:t>
            </w:r>
            <w:proofErr w:type="spellEnd"/>
            <w:r w:rsidRPr="00F87BCF">
              <w:rPr>
                <w:color w:val="000000"/>
              </w:rPr>
              <w:t xml:space="preserve"> колебания, элек</w:t>
            </w:r>
            <w:r w:rsidRPr="00F87BCF">
              <w:rPr>
                <w:color w:val="000000"/>
              </w:rPr>
              <w:softHyphen/>
            </w:r>
            <w:r>
              <w:rPr>
                <w:color w:val="000000"/>
              </w:rPr>
              <w:t>тромагнит</w:t>
            </w:r>
            <w:r w:rsidRPr="00F87BCF">
              <w:rPr>
                <w:color w:val="000000"/>
              </w:rPr>
              <w:t>ные поля и излучения (неионизирующие излучения), ионизи</w:t>
            </w:r>
            <w:r w:rsidRPr="00F87BCF">
              <w:rPr>
                <w:color w:val="000000"/>
              </w:rPr>
              <w:softHyphen/>
              <w:t>рующие излучения, электрический ток.</w:t>
            </w:r>
            <w:r w:rsidR="00633174"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Химические негативные факторы (вредные вещества) - их классифика</w:t>
            </w:r>
            <w:r w:rsidRPr="00F87BCF">
              <w:rPr>
                <w:color w:val="000000"/>
              </w:rPr>
              <w:softHyphen/>
              <w:t>ция и нормирование.</w:t>
            </w:r>
            <w:r w:rsidR="00633174"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 xml:space="preserve">Опасные факторы комплексного характера: </w:t>
            </w:r>
            <w:proofErr w:type="spellStart"/>
            <w:r w:rsidRPr="00F87BCF">
              <w:rPr>
                <w:color w:val="000000"/>
              </w:rPr>
              <w:t>пожаровзрывоопасность</w:t>
            </w:r>
            <w:proofErr w:type="spellEnd"/>
            <w:r w:rsidRPr="00F87BCF">
              <w:rPr>
                <w:color w:val="000000"/>
              </w:rPr>
              <w:t>-основные сведения о пожаре и взрыве, категорирование помещений и зда</w:t>
            </w:r>
            <w:r w:rsidRPr="00F87BCF">
              <w:rPr>
                <w:color w:val="000000"/>
              </w:rPr>
              <w:softHyphen/>
              <w:t>ний по степени взрывопожарной опасности; герметичные системы, нахо</w:t>
            </w:r>
            <w:r w:rsidRPr="00F87BCF">
              <w:rPr>
                <w:color w:val="000000"/>
              </w:rPr>
              <w:softHyphen/>
              <w:t>дящиеся под давлением - классификация герметичных систем, опасности, возникающие при нарушении герметичности; статическое электричество.</w:t>
            </w:r>
          </w:p>
        </w:tc>
        <w:tc>
          <w:tcPr>
            <w:tcW w:w="952" w:type="dxa"/>
            <w:vAlign w:val="center"/>
          </w:tcPr>
          <w:p w:rsidR="00B65311" w:rsidRPr="00F87BCF" w:rsidRDefault="0027264C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F03414" w:rsidRPr="00471A36" w:rsidTr="004D5174">
        <w:trPr>
          <w:trHeight w:val="20"/>
        </w:trPr>
        <w:tc>
          <w:tcPr>
            <w:tcW w:w="13001" w:type="dxa"/>
            <w:gridSpan w:val="2"/>
          </w:tcPr>
          <w:p w:rsidR="00F03414" w:rsidRPr="00F87BCF" w:rsidRDefault="00F03414" w:rsidP="006B6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87BCF">
              <w:rPr>
                <w:b/>
                <w:bCs/>
              </w:rPr>
              <w:t>Раздел 2 Защита человека от ОВПФ</w:t>
            </w:r>
          </w:p>
        </w:tc>
        <w:tc>
          <w:tcPr>
            <w:tcW w:w="952" w:type="dxa"/>
            <w:vAlign w:val="center"/>
          </w:tcPr>
          <w:p w:rsidR="00F03414" w:rsidRPr="00F87BCF" w:rsidRDefault="00F03414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488" w:type="dxa"/>
            <w:vMerge/>
            <w:shd w:val="clear" w:color="auto" w:fill="auto"/>
          </w:tcPr>
          <w:p w:rsidR="00F03414" w:rsidRPr="00F87BCF" w:rsidRDefault="00F03414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B65311" w:rsidRPr="00471A36" w:rsidTr="004D5174">
        <w:trPr>
          <w:trHeight w:val="20"/>
        </w:trPr>
        <w:tc>
          <w:tcPr>
            <w:tcW w:w="2780" w:type="dxa"/>
            <w:vMerge w:val="restart"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6BD9">
              <w:rPr>
                <w:b/>
              </w:rPr>
              <w:t>Тема 2.1</w:t>
            </w:r>
            <w:r w:rsidRPr="00F87BCF">
              <w:t xml:space="preserve"> Защита человека от физических негативных факторов</w:t>
            </w:r>
          </w:p>
        </w:tc>
        <w:tc>
          <w:tcPr>
            <w:tcW w:w="10221" w:type="dxa"/>
          </w:tcPr>
          <w:p w:rsidR="00B65311" w:rsidRPr="00F87BCF" w:rsidRDefault="00B65311" w:rsidP="006B6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52" w:type="dxa"/>
            <w:vAlign w:val="center"/>
          </w:tcPr>
          <w:p w:rsidR="00B65311" w:rsidRPr="00497CE5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97CE5">
              <w:rPr>
                <w:b/>
              </w:rPr>
              <w:t>3</w:t>
            </w:r>
          </w:p>
        </w:tc>
        <w:tc>
          <w:tcPr>
            <w:tcW w:w="1488" w:type="dxa"/>
            <w:vMerge/>
            <w:shd w:val="clear" w:color="auto" w:fill="auto"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B65311" w:rsidRPr="00471A36" w:rsidTr="004D5174">
        <w:trPr>
          <w:trHeight w:val="20"/>
        </w:trPr>
        <w:tc>
          <w:tcPr>
            <w:tcW w:w="2780" w:type="dxa"/>
            <w:vMerge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21" w:type="dxa"/>
          </w:tcPr>
          <w:p w:rsidR="00B65311" w:rsidRPr="00F87BCF" w:rsidRDefault="00B65311" w:rsidP="0063317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87BCF">
              <w:rPr>
                <w:color w:val="000000"/>
              </w:rPr>
              <w:t>Защита от вибрации, шума, инфра- и ультразвука. Защита от электромагнит</w:t>
            </w:r>
            <w:r w:rsidRPr="00F87BCF">
              <w:rPr>
                <w:color w:val="000000"/>
              </w:rPr>
              <w:softHyphen/>
              <w:t>ных излучений; зашита от постоянных электрических и магнитных полей, ла</w:t>
            </w:r>
            <w:r w:rsidRPr="00F87BCF">
              <w:rPr>
                <w:color w:val="000000"/>
              </w:rPr>
              <w:softHyphen/>
              <w:t>зерного излучения, инфракрасного (теплового) и ультрафиолетового.</w:t>
            </w:r>
            <w:r w:rsidR="00633174"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Защита от радиации.</w:t>
            </w:r>
            <w:r w:rsidR="0063317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4.</w:t>
            </w:r>
            <w:r w:rsidRPr="00F87BCF">
              <w:rPr>
                <w:color w:val="000000"/>
              </w:rPr>
              <w:t>Методы и средства обеспечения электробезопасности.</w:t>
            </w:r>
          </w:p>
        </w:tc>
        <w:tc>
          <w:tcPr>
            <w:tcW w:w="952" w:type="dxa"/>
            <w:vAlign w:val="center"/>
          </w:tcPr>
          <w:p w:rsidR="00B65311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B65311" w:rsidRPr="00F87BCF" w:rsidRDefault="006B109E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1488" w:type="dxa"/>
            <w:vMerge/>
            <w:shd w:val="clear" w:color="auto" w:fill="auto"/>
          </w:tcPr>
          <w:p w:rsidR="00B65311" w:rsidRPr="0056209E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65311" w:rsidRPr="00471A36" w:rsidTr="004D5174">
        <w:trPr>
          <w:trHeight w:val="20"/>
        </w:trPr>
        <w:tc>
          <w:tcPr>
            <w:tcW w:w="2780" w:type="dxa"/>
            <w:vMerge w:val="restart"/>
            <w:tcBorders>
              <w:top w:val="nil"/>
            </w:tcBorders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33174">
              <w:rPr>
                <w:b/>
              </w:rPr>
              <w:t>Тема 2.2</w:t>
            </w:r>
            <w:r w:rsidRPr="00F87BCF">
              <w:t xml:space="preserve"> Защита человека от химических и биологических факторов</w:t>
            </w:r>
          </w:p>
        </w:tc>
        <w:tc>
          <w:tcPr>
            <w:tcW w:w="10221" w:type="dxa"/>
          </w:tcPr>
          <w:p w:rsidR="00B65311" w:rsidRPr="00F87BCF" w:rsidRDefault="00B65311" w:rsidP="00981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52" w:type="dxa"/>
            <w:vAlign w:val="center"/>
          </w:tcPr>
          <w:p w:rsidR="00B65311" w:rsidRPr="00497CE5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97CE5">
              <w:rPr>
                <w:b/>
              </w:rPr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B65311" w:rsidRPr="004A4D4A" w:rsidTr="004D5174">
        <w:trPr>
          <w:trHeight w:val="20"/>
        </w:trPr>
        <w:tc>
          <w:tcPr>
            <w:tcW w:w="2780" w:type="dxa"/>
            <w:vMerge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221" w:type="dxa"/>
            <w:tcBorders>
              <w:top w:val="nil"/>
            </w:tcBorders>
          </w:tcPr>
          <w:p w:rsidR="00B65311" w:rsidRPr="00F87BCF" w:rsidRDefault="00B65311" w:rsidP="0063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87BCF">
              <w:rPr>
                <w:color w:val="000000"/>
              </w:rPr>
              <w:t xml:space="preserve"> Защита от загрязнения воздушной среды: вентиляция и системы венти</w:t>
            </w:r>
            <w:r w:rsidRPr="00F87BCF">
              <w:rPr>
                <w:color w:val="000000"/>
              </w:rPr>
              <w:softHyphen/>
              <w:t xml:space="preserve">ляции, основные методы и средства очистки воздуха от вредных веществ. </w:t>
            </w:r>
            <w:r w:rsidR="00633174"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Защита от загрязнения волной среды: методы и средства очистки воды, обеспечение качества питьевой воды.</w:t>
            </w:r>
            <w:r w:rsidR="00633174"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Средства индивидуальной защиты человека от химических и биологических негативных факторов.</w:t>
            </w:r>
          </w:p>
        </w:tc>
        <w:tc>
          <w:tcPr>
            <w:tcW w:w="952" w:type="dxa"/>
            <w:vAlign w:val="center"/>
          </w:tcPr>
          <w:p w:rsidR="00B65311" w:rsidRPr="00F87BCF" w:rsidRDefault="0027264C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65311" w:rsidRPr="004A4D4A" w:rsidTr="004D5174">
        <w:trPr>
          <w:trHeight w:val="20"/>
        </w:trPr>
        <w:tc>
          <w:tcPr>
            <w:tcW w:w="2780" w:type="dxa"/>
            <w:vMerge w:val="restart"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6373F">
              <w:rPr>
                <w:b/>
              </w:rPr>
              <w:t>Тема 2.3</w:t>
            </w:r>
            <w:r w:rsidRPr="00F87BCF">
              <w:t xml:space="preserve"> Защита человека от опасности </w:t>
            </w:r>
            <w:r w:rsidRPr="00F87BCF">
              <w:lastRenderedPageBreak/>
              <w:t xml:space="preserve">механического </w:t>
            </w:r>
            <w:proofErr w:type="spellStart"/>
            <w:r w:rsidRPr="00F87BCF">
              <w:t>травмирования</w:t>
            </w:r>
            <w:proofErr w:type="spellEnd"/>
          </w:p>
        </w:tc>
        <w:tc>
          <w:tcPr>
            <w:tcW w:w="10221" w:type="dxa"/>
          </w:tcPr>
          <w:p w:rsidR="00B65311" w:rsidRPr="00F87BCF" w:rsidRDefault="00B65311" w:rsidP="0063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87BCF">
              <w:rPr>
                <w:b/>
                <w:bCs/>
              </w:rPr>
              <w:lastRenderedPageBreak/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52" w:type="dxa"/>
            <w:vAlign w:val="center"/>
          </w:tcPr>
          <w:p w:rsidR="00B65311" w:rsidRPr="00497CE5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97CE5">
              <w:rPr>
                <w:b/>
              </w:rPr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65311" w:rsidRPr="004A4D4A" w:rsidTr="004D5174">
        <w:trPr>
          <w:trHeight w:val="20"/>
        </w:trPr>
        <w:tc>
          <w:tcPr>
            <w:tcW w:w="2780" w:type="dxa"/>
            <w:vMerge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221" w:type="dxa"/>
          </w:tcPr>
          <w:p w:rsidR="00B65311" w:rsidRPr="00F87BCF" w:rsidRDefault="00B65311" w:rsidP="0076373F">
            <w:pPr>
              <w:jc w:val="both"/>
            </w:pPr>
            <w:r w:rsidRPr="00F87BCF">
              <w:rPr>
                <w:color w:val="000000"/>
              </w:rPr>
              <w:t>Методы и средства защиты при работе с технологическим оборудова</w:t>
            </w:r>
            <w:r w:rsidRPr="00F87BCF">
              <w:rPr>
                <w:color w:val="000000"/>
              </w:rPr>
              <w:softHyphen/>
              <w:t>нием и инструментом: требования, предъявляемые к средствам защиты; ос</w:t>
            </w:r>
            <w:r w:rsidRPr="00F87BCF">
              <w:rPr>
                <w:color w:val="000000"/>
              </w:rPr>
              <w:softHyphen/>
              <w:t xml:space="preserve">новные защитные средства - оградительные </w:t>
            </w:r>
            <w:r w:rsidRPr="00F87BCF">
              <w:rPr>
                <w:color w:val="000000"/>
              </w:rPr>
              <w:lastRenderedPageBreak/>
              <w:t>устройства, предохранитель</w:t>
            </w:r>
            <w:r w:rsidRPr="00F87BCF">
              <w:rPr>
                <w:color w:val="000000"/>
              </w:rPr>
              <w:softHyphen/>
              <w:t>ные устройства, устройства аварийного отключе</w:t>
            </w:r>
            <w:r w:rsidR="0076373F">
              <w:rPr>
                <w:color w:val="000000"/>
              </w:rPr>
              <w:t xml:space="preserve">ния, тормозные устройства и др. </w:t>
            </w:r>
            <w:r>
              <w:rPr>
                <w:color w:val="000000"/>
              </w:rPr>
              <w:t>О</w:t>
            </w:r>
            <w:r w:rsidRPr="00F87BCF">
              <w:rPr>
                <w:color w:val="000000"/>
              </w:rPr>
              <w:t>беспечение безопасности при выполнении работ с ручным инстру</w:t>
            </w:r>
            <w:r w:rsidRPr="00F87BCF">
              <w:rPr>
                <w:color w:val="000000"/>
              </w:rPr>
              <w:softHyphen/>
              <w:t>ментом; обеспечение безопасности подъемно-транспортного оборудования.</w:t>
            </w:r>
            <w:r w:rsidR="0076373F">
              <w:rPr>
                <w:color w:val="000000"/>
              </w:rPr>
              <w:t xml:space="preserve"> </w:t>
            </w:r>
            <w:r>
              <w:t>Охарактеризовать м</w:t>
            </w:r>
            <w:r w:rsidRPr="00F87BCF">
              <w:t>еры безопасности труда при такелажных работах</w:t>
            </w:r>
          </w:p>
        </w:tc>
        <w:tc>
          <w:tcPr>
            <w:tcW w:w="952" w:type="dxa"/>
            <w:vAlign w:val="center"/>
          </w:tcPr>
          <w:p w:rsidR="00B65311" w:rsidRPr="00F87BCF" w:rsidRDefault="0027264C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97CE5" w:rsidRPr="004A4D4A" w:rsidTr="004D5174">
        <w:trPr>
          <w:trHeight w:val="20"/>
        </w:trPr>
        <w:tc>
          <w:tcPr>
            <w:tcW w:w="2780" w:type="dxa"/>
            <w:vMerge w:val="restart"/>
          </w:tcPr>
          <w:p w:rsidR="00497CE5" w:rsidRPr="00F87BCF" w:rsidRDefault="00497CE5" w:rsidP="00497CE5">
            <w:r w:rsidRPr="0076373F">
              <w:rPr>
                <w:b/>
              </w:rPr>
              <w:lastRenderedPageBreak/>
              <w:t>Тема 2.4</w:t>
            </w:r>
            <w:r w:rsidRPr="00F87BCF">
              <w:t xml:space="preserve"> Защита человека от опасных факторов комплексного характера</w:t>
            </w:r>
          </w:p>
        </w:tc>
        <w:tc>
          <w:tcPr>
            <w:tcW w:w="10221" w:type="dxa"/>
          </w:tcPr>
          <w:p w:rsidR="00497CE5" w:rsidRPr="00F87BCF" w:rsidRDefault="00497CE5" w:rsidP="0063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52" w:type="dxa"/>
            <w:vAlign w:val="center"/>
          </w:tcPr>
          <w:p w:rsidR="00497CE5" w:rsidRPr="00497CE5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97CE5">
              <w:rPr>
                <w:b/>
              </w:rPr>
              <w:t>4</w:t>
            </w:r>
          </w:p>
        </w:tc>
        <w:tc>
          <w:tcPr>
            <w:tcW w:w="1488" w:type="dxa"/>
            <w:vMerge/>
            <w:shd w:val="clear" w:color="auto" w:fill="auto"/>
          </w:tcPr>
          <w:p w:rsidR="00497CE5" w:rsidRPr="00F87BCF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65311" w:rsidRPr="004A4D4A" w:rsidTr="004D5174">
        <w:trPr>
          <w:trHeight w:val="20"/>
        </w:trPr>
        <w:tc>
          <w:tcPr>
            <w:tcW w:w="2780" w:type="dxa"/>
            <w:vMerge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0221" w:type="dxa"/>
          </w:tcPr>
          <w:p w:rsidR="00B65311" w:rsidRPr="00F87BCF" w:rsidRDefault="00B65311" w:rsidP="00763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87BCF">
              <w:rPr>
                <w:color w:val="000000"/>
              </w:rPr>
              <w:t>Пожарная защита на производственных объектах: пассивные и активные меры защиты, методы тушения пожара, огнетушащие вещества и особенно</w:t>
            </w:r>
            <w:r w:rsidRPr="00F87BCF">
              <w:rPr>
                <w:color w:val="000000"/>
              </w:rPr>
              <w:softHyphen/>
              <w:t xml:space="preserve">сти их применения. Методы защиты от статического электричества; </w:t>
            </w:r>
            <w:proofErr w:type="spellStart"/>
            <w:r w:rsidRPr="00F87BCF">
              <w:rPr>
                <w:color w:val="000000"/>
              </w:rPr>
              <w:t>молниезащита</w:t>
            </w:r>
            <w:proofErr w:type="spellEnd"/>
            <w:r w:rsidRPr="00F87BCF">
              <w:rPr>
                <w:color w:val="000000"/>
              </w:rPr>
              <w:t xml:space="preserve"> зданий и сооружений.</w:t>
            </w:r>
            <w:r w:rsidR="0076373F"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Методы и средства обеспечения безопас</w:t>
            </w:r>
            <w:r w:rsidRPr="00F87BCF">
              <w:rPr>
                <w:color w:val="000000"/>
              </w:rPr>
              <w:softHyphen/>
              <w:t>ности герметичных систем: предохранительные устройства, контрольно-измерительные приборы, регистрация, техническое освидетельствование и испытание сосудов и емкостей.</w:t>
            </w:r>
          </w:p>
        </w:tc>
        <w:tc>
          <w:tcPr>
            <w:tcW w:w="952" w:type="dxa"/>
            <w:vAlign w:val="center"/>
          </w:tcPr>
          <w:p w:rsidR="00B65311" w:rsidRPr="00497962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97CE5" w:rsidRPr="004A4D4A" w:rsidTr="004D5174">
        <w:trPr>
          <w:trHeight w:val="20"/>
        </w:trPr>
        <w:tc>
          <w:tcPr>
            <w:tcW w:w="2780" w:type="dxa"/>
            <w:vMerge/>
          </w:tcPr>
          <w:p w:rsidR="00497CE5" w:rsidRPr="00F87BCF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0221" w:type="dxa"/>
          </w:tcPr>
          <w:p w:rsidR="00497CE5" w:rsidRPr="00E20C13" w:rsidRDefault="00497CE5" w:rsidP="006331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20C13">
              <w:rPr>
                <w:b/>
                <w:bCs/>
              </w:rPr>
              <w:t>Практическ</w:t>
            </w:r>
            <w:r w:rsidR="00B65311">
              <w:rPr>
                <w:b/>
                <w:bCs/>
              </w:rPr>
              <w:t>ие занятия</w:t>
            </w:r>
          </w:p>
          <w:p w:rsidR="00497CE5" w:rsidRPr="00E20C13" w:rsidRDefault="00497CE5" w:rsidP="0063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87BCF">
              <w:t>Разработка инструкции по охране труда</w:t>
            </w:r>
          </w:p>
        </w:tc>
        <w:tc>
          <w:tcPr>
            <w:tcW w:w="952" w:type="dxa"/>
            <w:vAlign w:val="center"/>
          </w:tcPr>
          <w:p w:rsidR="00497CE5" w:rsidRPr="00F87BCF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497CE5" w:rsidRPr="00F87BCF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F03414" w:rsidRPr="004A4D4A" w:rsidTr="004D5174">
        <w:trPr>
          <w:trHeight w:val="20"/>
        </w:trPr>
        <w:tc>
          <w:tcPr>
            <w:tcW w:w="13001" w:type="dxa"/>
            <w:gridSpan w:val="2"/>
          </w:tcPr>
          <w:p w:rsidR="00F03414" w:rsidRPr="00F87BCF" w:rsidRDefault="00F03414" w:rsidP="0063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87BCF">
              <w:rPr>
                <w:b/>
                <w:bCs/>
              </w:rPr>
              <w:t>Раздел 3 Обеспечение комфортных условий для трудовой деятельности</w:t>
            </w:r>
          </w:p>
        </w:tc>
        <w:tc>
          <w:tcPr>
            <w:tcW w:w="952" w:type="dxa"/>
            <w:vAlign w:val="center"/>
          </w:tcPr>
          <w:p w:rsidR="00F03414" w:rsidRPr="00F87BCF" w:rsidRDefault="00F03414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488" w:type="dxa"/>
            <w:vMerge/>
            <w:shd w:val="clear" w:color="auto" w:fill="auto"/>
          </w:tcPr>
          <w:p w:rsidR="00F03414" w:rsidRPr="00F87BCF" w:rsidRDefault="00F03414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65311" w:rsidRPr="004A4D4A" w:rsidTr="004D5174">
        <w:trPr>
          <w:trHeight w:val="20"/>
        </w:trPr>
        <w:tc>
          <w:tcPr>
            <w:tcW w:w="2780" w:type="dxa"/>
            <w:vMerge w:val="restart"/>
          </w:tcPr>
          <w:p w:rsidR="00B65311" w:rsidRPr="00390B66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6373F">
              <w:rPr>
                <w:b/>
              </w:rPr>
              <w:t>Тема 3.1</w:t>
            </w:r>
            <w:r w:rsidRPr="00390B66">
              <w:t xml:space="preserve"> Микроклимат помещений</w:t>
            </w:r>
          </w:p>
        </w:tc>
        <w:tc>
          <w:tcPr>
            <w:tcW w:w="10221" w:type="dxa"/>
          </w:tcPr>
          <w:p w:rsidR="00B65311" w:rsidRPr="00F87BCF" w:rsidRDefault="00B65311" w:rsidP="0063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52" w:type="dxa"/>
            <w:vAlign w:val="center"/>
          </w:tcPr>
          <w:p w:rsidR="00B65311" w:rsidRPr="00497CE5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97CE5">
              <w:rPr>
                <w:b/>
              </w:rPr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65311" w:rsidRPr="004A4D4A" w:rsidTr="004D5174">
        <w:trPr>
          <w:trHeight w:val="20"/>
        </w:trPr>
        <w:tc>
          <w:tcPr>
            <w:tcW w:w="2780" w:type="dxa"/>
            <w:vMerge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221" w:type="dxa"/>
          </w:tcPr>
          <w:p w:rsidR="00B65311" w:rsidRPr="00F87BCF" w:rsidRDefault="00B65311" w:rsidP="00633174">
            <w:pPr>
              <w:jc w:val="both"/>
            </w:pPr>
            <w:r w:rsidRPr="00F87BCF">
              <w:t>Параметры микроклимата и их гигиеническое нормирование.</w:t>
            </w:r>
            <w:r w:rsidRPr="00F87BCF">
              <w:rPr>
                <w:color w:val="000000"/>
              </w:rPr>
              <w:t xml:space="preserve"> Влияние климата на здоровье человека. Методы обес</w:t>
            </w:r>
            <w:r w:rsidRPr="00F87BCF">
              <w:rPr>
                <w:color w:val="000000"/>
              </w:rPr>
              <w:softHyphen/>
              <w:t>печения комфортных климатических условий в рабочих помещениях.</w:t>
            </w:r>
          </w:p>
        </w:tc>
        <w:tc>
          <w:tcPr>
            <w:tcW w:w="952" w:type="dxa"/>
            <w:vAlign w:val="center"/>
          </w:tcPr>
          <w:p w:rsidR="00B65311" w:rsidRPr="00F87BCF" w:rsidRDefault="0027264C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88" w:type="dxa"/>
            <w:vMerge/>
            <w:shd w:val="clear" w:color="auto" w:fill="auto"/>
            <w:vAlign w:val="center"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97CE5" w:rsidRPr="004A4D4A" w:rsidTr="004D5174">
        <w:trPr>
          <w:trHeight w:val="20"/>
        </w:trPr>
        <w:tc>
          <w:tcPr>
            <w:tcW w:w="2780" w:type="dxa"/>
            <w:vMerge w:val="restart"/>
          </w:tcPr>
          <w:p w:rsidR="00497CE5" w:rsidRPr="00F87BCF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6373F">
              <w:rPr>
                <w:b/>
              </w:rPr>
              <w:t>Тема 3.2</w:t>
            </w:r>
            <w:r w:rsidRPr="00F87BCF">
              <w:t xml:space="preserve"> Освещение</w:t>
            </w:r>
          </w:p>
        </w:tc>
        <w:tc>
          <w:tcPr>
            <w:tcW w:w="10221" w:type="dxa"/>
          </w:tcPr>
          <w:p w:rsidR="00497CE5" w:rsidRPr="00F87BCF" w:rsidRDefault="00497CE5" w:rsidP="0063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52" w:type="dxa"/>
            <w:vAlign w:val="center"/>
          </w:tcPr>
          <w:p w:rsidR="00497CE5" w:rsidRPr="00497CE5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97CE5">
              <w:rPr>
                <w:b/>
              </w:rPr>
              <w:t>4</w:t>
            </w:r>
          </w:p>
        </w:tc>
        <w:tc>
          <w:tcPr>
            <w:tcW w:w="1488" w:type="dxa"/>
            <w:vMerge/>
            <w:shd w:val="clear" w:color="auto" w:fill="auto"/>
          </w:tcPr>
          <w:p w:rsidR="00497CE5" w:rsidRPr="00F87BCF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97CE5" w:rsidRPr="004A4D4A" w:rsidTr="004D5174">
        <w:trPr>
          <w:trHeight w:val="20"/>
        </w:trPr>
        <w:tc>
          <w:tcPr>
            <w:tcW w:w="2780" w:type="dxa"/>
            <w:vMerge/>
          </w:tcPr>
          <w:p w:rsidR="00497CE5" w:rsidRPr="00F87BCF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221" w:type="dxa"/>
          </w:tcPr>
          <w:p w:rsidR="00497CE5" w:rsidRPr="00F87BCF" w:rsidRDefault="00497CE5" w:rsidP="006331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87BCF">
              <w:rPr>
                <w:color w:val="000000"/>
              </w:rPr>
              <w:t xml:space="preserve"> Характеристики освещения и световой среды. Виды освещения и его нормирование. </w:t>
            </w:r>
          </w:p>
          <w:p w:rsidR="00497CE5" w:rsidRPr="00F87BCF" w:rsidRDefault="00497CE5" w:rsidP="006331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87BCF">
              <w:rPr>
                <w:color w:val="000000"/>
              </w:rPr>
              <w:t>Искусственные источники света и светильники. Организа</w:t>
            </w:r>
            <w:r w:rsidRPr="00F87BCF">
              <w:rPr>
                <w:color w:val="000000"/>
              </w:rPr>
              <w:softHyphen/>
              <w:t>ция рабочего места для создания комфортных зрительных условий.  Расчет освещения.</w:t>
            </w:r>
          </w:p>
        </w:tc>
        <w:tc>
          <w:tcPr>
            <w:tcW w:w="952" w:type="dxa"/>
            <w:vAlign w:val="center"/>
          </w:tcPr>
          <w:p w:rsidR="00497CE5" w:rsidRPr="00F87BCF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88" w:type="dxa"/>
            <w:vMerge/>
            <w:shd w:val="clear" w:color="auto" w:fill="auto"/>
            <w:vAlign w:val="center"/>
          </w:tcPr>
          <w:p w:rsidR="00497CE5" w:rsidRPr="00F87BCF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97CE5" w:rsidRPr="004A4D4A" w:rsidTr="004D5174">
        <w:trPr>
          <w:trHeight w:val="20"/>
        </w:trPr>
        <w:tc>
          <w:tcPr>
            <w:tcW w:w="2780" w:type="dxa"/>
            <w:vMerge/>
          </w:tcPr>
          <w:p w:rsidR="00497CE5" w:rsidRPr="00F87BCF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221" w:type="dxa"/>
          </w:tcPr>
          <w:p w:rsidR="00497CE5" w:rsidRPr="00390B66" w:rsidRDefault="00497CE5" w:rsidP="0063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87BCF">
              <w:rPr>
                <w:b/>
                <w:bCs/>
              </w:rPr>
              <w:t>Практическ</w:t>
            </w:r>
            <w:r w:rsidR="00B65311">
              <w:rPr>
                <w:b/>
                <w:bCs/>
              </w:rPr>
              <w:t>ие занятия</w:t>
            </w:r>
          </w:p>
          <w:p w:rsidR="00497CE5" w:rsidRPr="00390B66" w:rsidRDefault="00497CE5" w:rsidP="006331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87BCF">
              <w:rPr>
                <w:color w:val="000000"/>
              </w:rPr>
              <w:t>Исследование производственного освещения</w:t>
            </w:r>
          </w:p>
        </w:tc>
        <w:tc>
          <w:tcPr>
            <w:tcW w:w="952" w:type="dxa"/>
            <w:vAlign w:val="center"/>
          </w:tcPr>
          <w:p w:rsidR="00497CE5" w:rsidRPr="00F87BCF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497CE5" w:rsidRPr="00F87BCF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F03414" w:rsidRPr="004A4D4A" w:rsidTr="004D5174">
        <w:trPr>
          <w:trHeight w:val="20"/>
        </w:trPr>
        <w:tc>
          <w:tcPr>
            <w:tcW w:w="13001" w:type="dxa"/>
            <w:gridSpan w:val="2"/>
          </w:tcPr>
          <w:p w:rsidR="00F03414" w:rsidRPr="00F87BCF" w:rsidRDefault="00F03414" w:rsidP="0063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87BCF">
              <w:rPr>
                <w:b/>
                <w:bCs/>
              </w:rPr>
              <w:t>Раздел 4 Психофизиологические и эргономические основы безопасности труда</w:t>
            </w:r>
          </w:p>
        </w:tc>
        <w:tc>
          <w:tcPr>
            <w:tcW w:w="952" w:type="dxa"/>
            <w:vAlign w:val="center"/>
          </w:tcPr>
          <w:p w:rsidR="00F03414" w:rsidRPr="00F87BCF" w:rsidRDefault="00F03414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F03414" w:rsidRPr="00F87BCF" w:rsidRDefault="00F03414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65311" w:rsidRPr="004A4D4A" w:rsidTr="004D5174">
        <w:trPr>
          <w:trHeight w:val="20"/>
        </w:trPr>
        <w:tc>
          <w:tcPr>
            <w:tcW w:w="2780" w:type="dxa"/>
            <w:vMerge w:val="restart"/>
          </w:tcPr>
          <w:p w:rsidR="00B65311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6373F">
              <w:rPr>
                <w:b/>
              </w:rPr>
              <w:t>Тема 4.1.</w:t>
            </w:r>
            <w:r>
              <w:t xml:space="preserve"> Психофизиологические  и э</w:t>
            </w:r>
            <w:r>
              <w:rPr>
                <w:bCs/>
              </w:rPr>
              <w:t xml:space="preserve">ргономические </w:t>
            </w:r>
            <w:r>
              <w:t>основы безопасности труда</w:t>
            </w:r>
          </w:p>
        </w:tc>
        <w:tc>
          <w:tcPr>
            <w:tcW w:w="10221" w:type="dxa"/>
          </w:tcPr>
          <w:p w:rsidR="00B65311" w:rsidRPr="00F87BCF" w:rsidRDefault="00B65311" w:rsidP="0063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52" w:type="dxa"/>
            <w:vAlign w:val="center"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65311" w:rsidRPr="004A4D4A" w:rsidTr="004D5174">
        <w:trPr>
          <w:trHeight w:val="20"/>
        </w:trPr>
        <w:tc>
          <w:tcPr>
            <w:tcW w:w="2780" w:type="dxa"/>
            <w:vMerge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21" w:type="dxa"/>
          </w:tcPr>
          <w:p w:rsidR="00B65311" w:rsidRPr="00F87BCF" w:rsidRDefault="00B65311" w:rsidP="00763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87BCF">
              <w:rPr>
                <w:color w:val="000000"/>
              </w:rPr>
              <w:t>Психические процессы, свойства и состояния, влияющие на безопас</w:t>
            </w:r>
            <w:r w:rsidRPr="00F87BCF">
              <w:rPr>
                <w:color w:val="000000"/>
              </w:rPr>
              <w:softHyphen/>
              <w:t>ность труда. Виды и условия трудовой деятельности: виды трудовой дея</w:t>
            </w:r>
            <w:r w:rsidRPr="00F87BCF">
              <w:rPr>
                <w:color w:val="000000"/>
              </w:rPr>
              <w:softHyphen/>
              <w:t>тельности, классификация условий трудовой деятельности по тяжести и на</w:t>
            </w:r>
            <w:r w:rsidRPr="00F87BCF">
              <w:rPr>
                <w:color w:val="000000"/>
              </w:rPr>
              <w:softHyphen/>
              <w:t>пряженности трудового процесса, классификация условий труда по факто</w:t>
            </w:r>
            <w:r w:rsidRPr="00F87BCF">
              <w:rPr>
                <w:color w:val="000000"/>
              </w:rPr>
              <w:softHyphen/>
              <w:t>рам производственной среды. Основные психические причины травматиз</w:t>
            </w:r>
            <w:r w:rsidRPr="00F87BCF">
              <w:rPr>
                <w:color w:val="000000"/>
              </w:rPr>
              <w:softHyphen/>
              <w:t>ма.</w:t>
            </w:r>
            <w:r w:rsidR="0076373F"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Антропометрические, сенсомоторные и энергетические характеристики человека. Организация рабочего места оператора с точки зрения эргономи</w:t>
            </w:r>
            <w:r w:rsidRPr="00F87BCF">
              <w:rPr>
                <w:color w:val="000000"/>
              </w:rPr>
              <w:softHyphen/>
              <w:t>ческих требований</w:t>
            </w:r>
          </w:p>
        </w:tc>
        <w:tc>
          <w:tcPr>
            <w:tcW w:w="952" w:type="dxa"/>
            <w:vAlign w:val="center"/>
          </w:tcPr>
          <w:p w:rsidR="00B65311" w:rsidRPr="00F87BCF" w:rsidRDefault="0027264C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88" w:type="dxa"/>
            <w:vMerge/>
            <w:shd w:val="clear" w:color="auto" w:fill="auto"/>
            <w:vAlign w:val="center"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F03414" w:rsidRPr="004A4D4A" w:rsidTr="004D5174">
        <w:trPr>
          <w:trHeight w:val="20"/>
        </w:trPr>
        <w:tc>
          <w:tcPr>
            <w:tcW w:w="13001" w:type="dxa"/>
            <w:gridSpan w:val="2"/>
          </w:tcPr>
          <w:p w:rsidR="00F03414" w:rsidRPr="00F87BCF" w:rsidRDefault="00F03414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rPr>
                <w:b/>
                <w:bCs/>
              </w:rPr>
              <w:t xml:space="preserve">Раздел 5 </w:t>
            </w:r>
            <w:r>
              <w:rPr>
                <w:b/>
                <w:bCs/>
              </w:rPr>
              <w:t xml:space="preserve"> </w:t>
            </w:r>
            <w:r w:rsidRPr="00F87BCF">
              <w:rPr>
                <w:b/>
                <w:bCs/>
              </w:rPr>
              <w:t>Управление безопасностью труда</w:t>
            </w:r>
          </w:p>
        </w:tc>
        <w:tc>
          <w:tcPr>
            <w:tcW w:w="952" w:type="dxa"/>
            <w:vAlign w:val="center"/>
          </w:tcPr>
          <w:p w:rsidR="00F03414" w:rsidRPr="00F87BCF" w:rsidRDefault="00F03414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488" w:type="dxa"/>
            <w:vMerge/>
            <w:shd w:val="clear" w:color="auto" w:fill="auto"/>
          </w:tcPr>
          <w:p w:rsidR="00F03414" w:rsidRPr="00F87BCF" w:rsidRDefault="00F03414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97CE5" w:rsidRPr="00471A36" w:rsidTr="004D5174">
        <w:trPr>
          <w:trHeight w:val="20"/>
        </w:trPr>
        <w:tc>
          <w:tcPr>
            <w:tcW w:w="2780" w:type="dxa"/>
            <w:vMerge w:val="restart"/>
          </w:tcPr>
          <w:p w:rsidR="00497CE5" w:rsidRPr="00F87BCF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6373F">
              <w:rPr>
                <w:b/>
              </w:rPr>
              <w:t>Тема 5.1</w:t>
            </w:r>
            <w:r w:rsidRPr="00F87BCF">
              <w:t xml:space="preserve"> Правовые, нормативные и организационные основы безопасности труда</w:t>
            </w:r>
          </w:p>
        </w:tc>
        <w:tc>
          <w:tcPr>
            <w:tcW w:w="10221" w:type="dxa"/>
          </w:tcPr>
          <w:p w:rsidR="00497CE5" w:rsidRPr="00F87BCF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52" w:type="dxa"/>
            <w:vAlign w:val="center"/>
          </w:tcPr>
          <w:p w:rsidR="00497CE5" w:rsidRPr="009D7F7E" w:rsidRDefault="009D7F7E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D7F7E">
              <w:rPr>
                <w:b/>
              </w:rPr>
              <w:t>6</w:t>
            </w:r>
          </w:p>
        </w:tc>
        <w:tc>
          <w:tcPr>
            <w:tcW w:w="1488" w:type="dxa"/>
            <w:vMerge/>
            <w:shd w:val="clear" w:color="auto" w:fill="auto"/>
          </w:tcPr>
          <w:p w:rsidR="00497CE5" w:rsidRPr="00F87BCF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65311" w:rsidRPr="00471A36" w:rsidTr="004D5174">
        <w:trPr>
          <w:trHeight w:val="20"/>
        </w:trPr>
        <w:tc>
          <w:tcPr>
            <w:tcW w:w="2780" w:type="dxa"/>
            <w:vMerge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21" w:type="dxa"/>
          </w:tcPr>
          <w:p w:rsidR="00B65311" w:rsidRPr="00F87BCF" w:rsidRDefault="00B65311" w:rsidP="0076373F">
            <w:pPr>
              <w:jc w:val="both"/>
            </w:pPr>
            <w:r w:rsidRPr="00F87BCF">
              <w:t>Правовые и нормативные основы безопасности труда: Федеральный за</w:t>
            </w:r>
            <w:r w:rsidRPr="00F87BCF">
              <w:softHyphen/>
              <w:t>кон «Об основах охраны труда в РФ», Трудовой кодекс, гигиенические нормативы, санитарные нормы, санитарные нормы и правила, правила безопасности, система строительных норм и правил. Структура системы стандартов безопасности труда Госстандарта России.</w:t>
            </w:r>
            <w:r w:rsidR="0076373F">
              <w:t xml:space="preserve"> </w:t>
            </w:r>
            <w:r w:rsidRPr="00F87BCF">
              <w:rPr>
                <w:color w:val="000000"/>
              </w:rPr>
              <w:t>Организационные основы безопасности труда: органы управления безо</w:t>
            </w:r>
            <w:r w:rsidRPr="00F87BCF">
              <w:rPr>
                <w:color w:val="000000"/>
              </w:rPr>
              <w:softHyphen/>
              <w:t>пасностью труда, надзора и контроля за безопасностью труда, обучение, инструктаж и проверка знаний по охране труда; аттестация рабочих мест по условиям труда и сертификация производственных объектов на соответст</w:t>
            </w:r>
            <w:r w:rsidRPr="00F87BCF">
              <w:rPr>
                <w:color w:val="000000"/>
              </w:rPr>
              <w:softHyphen/>
              <w:t>вие требованиям по охране труда; расследование и учет несчастных случаев на производстве, анализ травматизма; ответственность за нарушение требо</w:t>
            </w:r>
            <w:r w:rsidRPr="00F87BCF">
              <w:rPr>
                <w:color w:val="000000"/>
              </w:rPr>
              <w:softHyphen/>
              <w:t>ваний по безопасности труда.</w:t>
            </w:r>
          </w:p>
        </w:tc>
        <w:tc>
          <w:tcPr>
            <w:tcW w:w="952" w:type="dxa"/>
            <w:vAlign w:val="center"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B65311" w:rsidRPr="00F87BCF" w:rsidRDefault="00B65311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D7F7E" w:rsidRPr="00471A36" w:rsidTr="004D5174">
        <w:trPr>
          <w:trHeight w:val="20"/>
        </w:trPr>
        <w:tc>
          <w:tcPr>
            <w:tcW w:w="2780" w:type="dxa"/>
            <w:vMerge/>
          </w:tcPr>
          <w:p w:rsidR="009D7F7E" w:rsidRPr="00F87BCF" w:rsidRDefault="009D7F7E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21" w:type="dxa"/>
          </w:tcPr>
          <w:p w:rsidR="009D7F7E" w:rsidRPr="00CA2E1E" w:rsidRDefault="009D7F7E" w:rsidP="009D7F7E">
            <w:pPr>
              <w:rPr>
                <w:b/>
                <w:bCs/>
              </w:rPr>
            </w:pPr>
            <w:r w:rsidRPr="00F87BCF">
              <w:rPr>
                <w:b/>
                <w:bCs/>
              </w:rPr>
              <w:t>Практическ</w:t>
            </w:r>
            <w:r w:rsidR="00B65311">
              <w:rPr>
                <w:b/>
                <w:bCs/>
              </w:rPr>
              <w:t>ие занятия</w:t>
            </w:r>
          </w:p>
          <w:p w:rsidR="009D7F7E" w:rsidRPr="00CA2E1E" w:rsidRDefault="009D7F7E" w:rsidP="009D7F7E">
            <w:pPr>
              <w:rPr>
                <w:b/>
                <w:bCs/>
              </w:rPr>
            </w:pPr>
            <w:r w:rsidRPr="00F87BCF">
              <w:rPr>
                <w:color w:val="000000"/>
              </w:rPr>
              <w:t>Анализ причин несчастных случаев на производстве</w:t>
            </w:r>
          </w:p>
          <w:p w:rsidR="009D7F7E" w:rsidRPr="00CA2E1E" w:rsidRDefault="009D7F7E" w:rsidP="009D7F7E">
            <w:pPr>
              <w:rPr>
                <w:b/>
                <w:bCs/>
              </w:rPr>
            </w:pPr>
            <w:r w:rsidRPr="00F87BCF">
              <w:t>Процедура аттестации рабочих мест</w:t>
            </w:r>
          </w:p>
        </w:tc>
        <w:tc>
          <w:tcPr>
            <w:tcW w:w="952" w:type="dxa"/>
            <w:vAlign w:val="center"/>
          </w:tcPr>
          <w:p w:rsidR="009D7F7E" w:rsidRPr="00D14D46" w:rsidRDefault="009D7F7E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488" w:type="dxa"/>
            <w:vMerge/>
            <w:shd w:val="clear" w:color="auto" w:fill="auto"/>
          </w:tcPr>
          <w:p w:rsidR="009D7F7E" w:rsidRPr="00F87BCF" w:rsidRDefault="009D7F7E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97CE5" w:rsidRPr="00471A36" w:rsidTr="004D5174">
        <w:trPr>
          <w:trHeight w:val="20"/>
        </w:trPr>
        <w:tc>
          <w:tcPr>
            <w:tcW w:w="13001" w:type="dxa"/>
            <w:gridSpan w:val="2"/>
          </w:tcPr>
          <w:p w:rsidR="00497CE5" w:rsidRPr="00D14D46" w:rsidRDefault="00497CE5" w:rsidP="00497CE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Дифференцированный зачет </w:t>
            </w:r>
          </w:p>
        </w:tc>
        <w:tc>
          <w:tcPr>
            <w:tcW w:w="952" w:type="dxa"/>
            <w:vAlign w:val="center"/>
          </w:tcPr>
          <w:p w:rsidR="00497CE5" w:rsidRPr="00497CE5" w:rsidRDefault="009D7F7E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1488" w:type="dxa"/>
            <w:vMerge/>
            <w:shd w:val="clear" w:color="auto" w:fill="auto"/>
          </w:tcPr>
          <w:p w:rsidR="00497CE5" w:rsidRPr="00F87BCF" w:rsidRDefault="00497CE5" w:rsidP="00497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D7F7E" w:rsidRPr="00471A36" w:rsidTr="004D5174">
        <w:trPr>
          <w:trHeight w:val="205"/>
        </w:trPr>
        <w:tc>
          <w:tcPr>
            <w:tcW w:w="2780" w:type="dxa"/>
          </w:tcPr>
          <w:p w:rsidR="009D7F7E" w:rsidRPr="00F87BCF" w:rsidRDefault="009D7F7E" w:rsidP="004D5174">
            <w:pPr>
              <w:tabs>
                <w:tab w:val="left" w:pos="916"/>
                <w:tab w:val="left" w:pos="1832"/>
                <w:tab w:val="left" w:pos="261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</w:p>
        </w:tc>
        <w:tc>
          <w:tcPr>
            <w:tcW w:w="10221" w:type="dxa"/>
          </w:tcPr>
          <w:p w:rsidR="009D7F7E" w:rsidRPr="007729EC" w:rsidRDefault="009D7F7E" w:rsidP="00B36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Итого</w:t>
            </w:r>
          </w:p>
        </w:tc>
        <w:tc>
          <w:tcPr>
            <w:tcW w:w="952" w:type="dxa"/>
          </w:tcPr>
          <w:p w:rsidR="009D7F7E" w:rsidRPr="00BA3B5C" w:rsidRDefault="009D7F7E" w:rsidP="00B36185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488" w:type="dxa"/>
            <w:shd w:val="clear" w:color="auto" w:fill="auto"/>
          </w:tcPr>
          <w:p w:rsidR="009D7F7E" w:rsidRPr="00F87BCF" w:rsidRDefault="009D7F7E" w:rsidP="009D7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16"/>
          <w:szCs w:val="16"/>
        </w:rPr>
      </w:pPr>
    </w:p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3C2AA5" w:rsidRPr="005C1794" w:rsidSect="00A44AD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D7F7E" w:rsidRPr="00C30AA6" w:rsidRDefault="009D7F7E" w:rsidP="009D7F7E">
      <w:pPr>
        <w:jc w:val="both"/>
        <w:rPr>
          <w:b/>
          <w:bCs/>
          <w:sz w:val="28"/>
          <w:szCs w:val="28"/>
        </w:rPr>
      </w:pPr>
      <w:r w:rsidRPr="00C30AA6">
        <w:rPr>
          <w:b/>
          <w:bCs/>
          <w:sz w:val="28"/>
          <w:szCs w:val="28"/>
        </w:rPr>
        <w:lastRenderedPageBreak/>
        <w:t xml:space="preserve">3. УСЛОВИЯ РЕАЛИЗАЦИИ ПРОГРАММЫ УЧЕБНОЙ ДИСЦИПЛИНЫ </w:t>
      </w:r>
    </w:p>
    <w:p w:rsidR="009D7F7E" w:rsidRDefault="009D7F7E" w:rsidP="009D7F7E">
      <w:pPr>
        <w:suppressAutoHyphens/>
        <w:jc w:val="both"/>
        <w:rPr>
          <w:bCs/>
          <w:sz w:val="28"/>
          <w:szCs w:val="28"/>
        </w:rPr>
      </w:pPr>
    </w:p>
    <w:p w:rsidR="00FD7060" w:rsidRPr="003E0A41" w:rsidRDefault="009D7F7E" w:rsidP="00FD7060">
      <w:pPr>
        <w:suppressAutoHyphens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="00FD7060" w:rsidRPr="003E0A41">
        <w:rPr>
          <w:b/>
          <w:bCs/>
          <w:sz w:val="28"/>
          <w:szCs w:val="28"/>
        </w:rPr>
        <w:t>Для реализации программы учебной дисциплины предусмотрены следующие специальные помещения:</w:t>
      </w:r>
    </w:p>
    <w:p w:rsidR="00540150" w:rsidRPr="009E5B33" w:rsidRDefault="00540150" w:rsidP="00540150">
      <w:pPr>
        <w:tabs>
          <w:tab w:val="left" w:pos="4815"/>
        </w:tabs>
        <w:jc w:val="both"/>
        <w:rPr>
          <w:sz w:val="28"/>
        </w:rPr>
      </w:pPr>
      <w:r w:rsidRPr="009E5B33">
        <w:rPr>
          <w:b/>
          <w:sz w:val="28"/>
        </w:rPr>
        <w:t>Кабинет:</w:t>
      </w:r>
      <w:r w:rsidRPr="009E5B33">
        <w:rPr>
          <w:sz w:val="28"/>
        </w:rPr>
        <w:t xml:space="preserve"> Безопасность жизнедеятельности. Охрана труда</w:t>
      </w:r>
    </w:p>
    <w:p w:rsidR="00540150" w:rsidRPr="009E5B33" w:rsidRDefault="00540150" w:rsidP="00540150">
      <w:pPr>
        <w:tabs>
          <w:tab w:val="left" w:pos="4815"/>
        </w:tabs>
        <w:jc w:val="both"/>
        <w:rPr>
          <w:sz w:val="28"/>
        </w:rPr>
      </w:pPr>
      <w:r w:rsidRPr="009E5B33">
        <w:rPr>
          <w:b/>
          <w:sz w:val="28"/>
        </w:rPr>
        <w:t>Оборудование в кабинете:</w:t>
      </w:r>
      <w:r w:rsidRPr="009E5B33">
        <w:rPr>
          <w:sz w:val="28"/>
        </w:rPr>
        <w:t xml:space="preserve"> проектор, персональный компьютер, ЖК телевизор</w:t>
      </w:r>
      <w:r>
        <w:rPr>
          <w:sz w:val="28"/>
        </w:rPr>
        <w:t xml:space="preserve">. </w:t>
      </w:r>
      <w:r w:rsidRPr="009E5B33">
        <w:rPr>
          <w:sz w:val="28"/>
        </w:rPr>
        <w:t>Комплект винтовок пневматических; автомат Калашникова; противогазы; робот-тренажёр «Гоша»</w:t>
      </w:r>
    </w:p>
    <w:p w:rsidR="00540150" w:rsidRPr="009E5B33" w:rsidRDefault="00540150" w:rsidP="00540150">
      <w:pPr>
        <w:tabs>
          <w:tab w:val="left" w:pos="4815"/>
        </w:tabs>
        <w:jc w:val="both"/>
        <w:rPr>
          <w:sz w:val="28"/>
        </w:rPr>
      </w:pPr>
      <w:r w:rsidRPr="009E5B33">
        <w:rPr>
          <w:b/>
          <w:sz w:val="28"/>
        </w:rPr>
        <w:t>Учебно-наглядные пособия:</w:t>
      </w:r>
      <w:r w:rsidRPr="009E5B33">
        <w:rPr>
          <w:sz w:val="28"/>
        </w:rPr>
        <w:t xml:space="preserve"> электронные (презентации); </w:t>
      </w:r>
      <w:proofErr w:type="spellStart"/>
      <w:r w:rsidRPr="009E5B33">
        <w:rPr>
          <w:sz w:val="28"/>
        </w:rPr>
        <w:t>звукотехнические</w:t>
      </w:r>
      <w:proofErr w:type="spellEnd"/>
      <w:r w:rsidRPr="009E5B33">
        <w:rPr>
          <w:sz w:val="28"/>
        </w:rPr>
        <w:t xml:space="preserve"> (фильмы по темам); печатные (таблицы, раздаточные и дидактические материалы) </w:t>
      </w:r>
    </w:p>
    <w:p w:rsidR="00540150" w:rsidRPr="009E5B33" w:rsidRDefault="00540150" w:rsidP="005401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lang w:val="en-US"/>
        </w:rPr>
      </w:pPr>
      <w:r w:rsidRPr="009E5B33">
        <w:rPr>
          <w:b/>
          <w:sz w:val="28"/>
        </w:rPr>
        <w:t>Программное</w:t>
      </w:r>
      <w:r w:rsidRPr="009E5B33">
        <w:rPr>
          <w:b/>
          <w:sz w:val="28"/>
          <w:lang w:val="en-US"/>
        </w:rPr>
        <w:t xml:space="preserve"> </w:t>
      </w:r>
      <w:r w:rsidRPr="009E5B33">
        <w:rPr>
          <w:b/>
          <w:sz w:val="28"/>
        </w:rPr>
        <w:t>обеспечение</w:t>
      </w:r>
      <w:r w:rsidRPr="009E5B33">
        <w:rPr>
          <w:b/>
          <w:sz w:val="28"/>
          <w:lang w:val="en-US"/>
        </w:rPr>
        <w:t>:</w:t>
      </w:r>
      <w:r w:rsidRPr="009E5B33">
        <w:rPr>
          <w:sz w:val="28"/>
          <w:lang w:val="en-US"/>
        </w:rPr>
        <w:t xml:space="preserve"> Windows Professional 7 Single OLP NL Legalization </w:t>
      </w:r>
      <w:proofErr w:type="spellStart"/>
      <w:r w:rsidRPr="009E5B33">
        <w:rPr>
          <w:sz w:val="28"/>
          <w:lang w:val="en-US"/>
        </w:rPr>
        <w:t>GetGenuine</w:t>
      </w:r>
      <w:proofErr w:type="spellEnd"/>
      <w:r w:rsidRPr="009E5B33">
        <w:rPr>
          <w:sz w:val="28"/>
          <w:lang w:val="en-US"/>
        </w:rPr>
        <w:t xml:space="preserve"> </w:t>
      </w:r>
      <w:proofErr w:type="spellStart"/>
      <w:r w:rsidRPr="009E5B33">
        <w:rPr>
          <w:sz w:val="28"/>
          <w:lang w:val="en-US"/>
        </w:rPr>
        <w:t>wCOA</w:t>
      </w:r>
      <w:proofErr w:type="spellEnd"/>
      <w:r w:rsidRPr="009E5B33">
        <w:rPr>
          <w:sz w:val="28"/>
          <w:lang w:val="en-US"/>
        </w:rPr>
        <w:t>; Office Pro Plus 2013 MAK</w:t>
      </w:r>
    </w:p>
    <w:p w:rsidR="003C2AA5" w:rsidRPr="00540150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en-US"/>
        </w:rPr>
      </w:pPr>
    </w:p>
    <w:p w:rsidR="003C2AA5" w:rsidRPr="008A6D9E" w:rsidRDefault="003C2AA5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8A6D9E">
        <w:rPr>
          <w:b/>
          <w:bCs/>
          <w:sz w:val="28"/>
          <w:szCs w:val="28"/>
        </w:rPr>
        <w:t>3.2. И</w:t>
      </w:r>
      <w:r>
        <w:rPr>
          <w:b/>
          <w:bCs/>
          <w:sz w:val="28"/>
          <w:szCs w:val="28"/>
        </w:rPr>
        <w:t xml:space="preserve">нформационное обеспечение </w:t>
      </w:r>
      <w:r w:rsidRPr="008A6D9E">
        <w:rPr>
          <w:b/>
          <w:bCs/>
          <w:sz w:val="28"/>
          <w:szCs w:val="28"/>
        </w:rPr>
        <w:t>обучения</w:t>
      </w:r>
    </w:p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C2AA5" w:rsidRDefault="00C66045" w:rsidP="007C74AA">
      <w:pPr>
        <w:pStyle w:val="Style6"/>
        <w:widowControl/>
        <w:spacing w:line="240" w:lineRule="auto"/>
        <w:jc w:val="both"/>
        <w:rPr>
          <w:b/>
          <w:bCs/>
          <w:sz w:val="28"/>
          <w:szCs w:val="28"/>
        </w:rPr>
      </w:pPr>
      <w:r w:rsidRPr="0016498A">
        <w:rPr>
          <w:sz w:val="28"/>
          <w:szCs w:val="28"/>
        </w:rPr>
        <w:t xml:space="preserve"> </w:t>
      </w:r>
      <w:r w:rsidR="003C2AA5" w:rsidRPr="00355E78">
        <w:rPr>
          <w:b/>
          <w:bCs/>
          <w:sz w:val="28"/>
          <w:szCs w:val="28"/>
        </w:rPr>
        <w:t>Основные источники:</w:t>
      </w:r>
    </w:p>
    <w:p w:rsidR="00540150" w:rsidRPr="00540150" w:rsidRDefault="00540150" w:rsidP="00540150">
      <w:pPr>
        <w:jc w:val="both"/>
        <w:rPr>
          <w:sz w:val="28"/>
          <w:szCs w:val="28"/>
        </w:rPr>
      </w:pPr>
      <w:r w:rsidRPr="00540150">
        <w:rPr>
          <w:b/>
          <w:sz w:val="28"/>
          <w:szCs w:val="28"/>
        </w:rPr>
        <w:t>Печатные учебные издания</w:t>
      </w:r>
    </w:p>
    <w:p w:rsidR="00540150" w:rsidRPr="009A178F" w:rsidRDefault="00540150" w:rsidP="009A178F">
      <w:pPr>
        <w:pStyle w:val="a6"/>
        <w:numPr>
          <w:ilvl w:val="3"/>
          <w:numId w:val="1"/>
        </w:numPr>
        <w:tabs>
          <w:tab w:val="clear" w:pos="2804"/>
        </w:tabs>
        <w:ind w:left="284" w:hanging="284"/>
        <w:jc w:val="both"/>
        <w:rPr>
          <w:b/>
          <w:sz w:val="28"/>
          <w:szCs w:val="28"/>
        </w:rPr>
      </w:pPr>
      <w:proofErr w:type="spellStart"/>
      <w:r w:rsidRPr="009A178F">
        <w:rPr>
          <w:bCs/>
          <w:color w:val="000000"/>
          <w:sz w:val="28"/>
          <w:szCs w:val="28"/>
        </w:rPr>
        <w:t>Груманова</w:t>
      </w:r>
      <w:proofErr w:type="spellEnd"/>
      <w:r w:rsidRPr="009A178F">
        <w:rPr>
          <w:bCs/>
          <w:color w:val="000000"/>
          <w:sz w:val="28"/>
          <w:szCs w:val="28"/>
        </w:rPr>
        <w:t xml:space="preserve"> Л.В.  Охрана труда и техника безопасности в сфере компьютерных технологий (2-е изд., </w:t>
      </w:r>
      <w:proofErr w:type="spellStart"/>
      <w:r w:rsidRPr="009A178F">
        <w:rPr>
          <w:bCs/>
          <w:color w:val="000000"/>
          <w:sz w:val="28"/>
          <w:szCs w:val="28"/>
        </w:rPr>
        <w:t>испр</w:t>
      </w:r>
      <w:proofErr w:type="spellEnd"/>
      <w:r w:rsidRPr="009A178F">
        <w:rPr>
          <w:bCs/>
          <w:color w:val="000000"/>
          <w:sz w:val="28"/>
          <w:szCs w:val="28"/>
        </w:rPr>
        <w:t>.) учебник – М:</w:t>
      </w:r>
      <w:r w:rsidR="004D5174">
        <w:rPr>
          <w:bCs/>
          <w:color w:val="000000"/>
          <w:sz w:val="28"/>
          <w:szCs w:val="28"/>
        </w:rPr>
        <w:t xml:space="preserve"> </w:t>
      </w:r>
      <w:r w:rsidRPr="009A178F">
        <w:rPr>
          <w:bCs/>
          <w:color w:val="000000"/>
          <w:sz w:val="28"/>
          <w:szCs w:val="28"/>
        </w:rPr>
        <w:t>ИЦ Академия, 2016.</w:t>
      </w:r>
      <w:r w:rsidR="004D5174">
        <w:rPr>
          <w:bCs/>
          <w:color w:val="000000"/>
          <w:sz w:val="28"/>
          <w:szCs w:val="28"/>
        </w:rPr>
        <w:t xml:space="preserve"> </w:t>
      </w:r>
      <w:r w:rsidRPr="009A178F">
        <w:rPr>
          <w:bCs/>
          <w:color w:val="000000"/>
          <w:sz w:val="28"/>
          <w:szCs w:val="28"/>
        </w:rPr>
        <w:t>- 160 с.</w:t>
      </w:r>
    </w:p>
    <w:p w:rsidR="00540150" w:rsidRPr="00540150" w:rsidRDefault="00540150" w:rsidP="00540150">
      <w:pPr>
        <w:jc w:val="both"/>
        <w:rPr>
          <w:sz w:val="28"/>
          <w:szCs w:val="28"/>
        </w:rPr>
      </w:pPr>
      <w:r w:rsidRPr="00540150">
        <w:rPr>
          <w:b/>
          <w:sz w:val="28"/>
          <w:szCs w:val="28"/>
        </w:rPr>
        <w:t>Электронные учебные издания, в том числе с учетом электронно-библиотечной системы (ЭБС)</w:t>
      </w:r>
    </w:p>
    <w:p w:rsidR="009A178F" w:rsidRDefault="00540150" w:rsidP="009A178F">
      <w:pPr>
        <w:pStyle w:val="a6"/>
        <w:numPr>
          <w:ilvl w:val="0"/>
          <w:numId w:val="13"/>
        </w:numPr>
        <w:tabs>
          <w:tab w:val="left" w:pos="320"/>
        </w:tabs>
        <w:ind w:left="37" w:firstLine="0"/>
        <w:contextualSpacing/>
        <w:jc w:val="both"/>
        <w:rPr>
          <w:color w:val="000000"/>
          <w:sz w:val="28"/>
          <w:szCs w:val="28"/>
        </w:rPr>
      </w:pPr>
      <w:proofErr w:type="spellStart"/>
      <w:r w:rsidRPr="00540150">
        <w:rPr>
          <w:color w:val="000000"/>
          <w:sz w:val="28"/>
          <w:szCs w:val="28"/>
        </w:rPr>
        <w:t>Луцкович</w:t>
      </w:r>
      <w:proofErr w:type="spellEnd"/>
      <w:r w:rsidRPr="00540150">
        <w:rPr>
          <w:color w:val="000000"/>
          <w:sz w:val="28"/>
          <w:szCs w:val="28"/>
        </w:rPr>
        <w:t xml:space="preserve"> Н.Г. Охрана труда. Лабораторный практикум [Электронный ресурс]: учебное пособие/ </w:t>
      </w:r>
      <w:proofErr w:type="spellStart"/>
      <w:r w:rsidRPr="00540150">
        <w:rPr>
          <w:color w:val="000000"/>
          <w:sz w:val="28"/>
          <w:szCs w:val="28"/>
        </w:rPr>
        <w:t>Луцкович</w:t>
      </w:r>
      <w:proofErr w:type="spellEnd"/>
      <w:r w:rsidRPr="00540150">
        <w:rPr>
          <w:color w:val="000000"/>
          <w:sz w:val="28"/>
          <w:szCs w:val="28"/>
        </w:rPr>
        <w:t xml:space="preserve"> Н.Г., </w:t>
      </w:r>
      <w:proofErr w:type="spellStart"/>
      <w:r w:rsidRPr="00540150">
        <w:rPr>
          <w:color w:val="000000"/>
          <w:sz w:val="28"/>
          <w:szCs w:val="28"/>
        </w:rPr>
        <w:t>Шаргаева</w:t>
      </w:r>
      <w:proofErr w:type="spellEnd"/>
      <w:r w:rsidRPr="00540150">
        <w:rPr>
          <w:color w:val="000000"/>
          <w:sz w:val="28"/>
          <w:szCs w:val="28"/>
        </w:rPr>
        <w:t xml:space="preserve"> Н.А.— Электрон. текстовые данные.</w:t>
      </w:r>
      <w:r w:rsidR="004D5174">
        <w:rPr>
          <w:color w:val="000000"/>
          <w:sz w:val="28"/>
          <w:szCs w:val="28"/>
        </w:rPr>
        <w:t xml:space="preserve"> -</w:t>
      </w:r>
      <w:r w:rsidRPr="00540150">
        <w:rPr>
          <w:color w:val="000000"/>
          <w:sz w:val="28"/>
          <w:szCs w:val="28"/>
        </w:rPr>
        <w:t xml:space="preserve"> Минск: Республиканский институт профессионального образовани</w:t>
      </w:r>
      <w:r w:rsidR="00E75D72">
        <w:rPr>
          <w:color w:val="000000"/>
          <w:sz w:val="28"/>
          <w:szCs w:val="28"/>
        </w:rPr>
        <w:t>я (РИПО), 2023</w:t>
      </w:r>
      <w:r w:rsidRPr="00540150">
        <w:rPr>
          <w:color w:val="000000"/>
          <w:sz w:val="28"/>
          <w:szCs w:val="28"/>
        </w:rPr>
        <w:t>.</w:t>
      </w:r>
      <w:r w:rsidR="004D5174">
        <w:rPr>
          <w:color w:val="000000"/>
          <w:sz w:val="28"/>
          <w:szCs w:val="28"/>
        </w:rPr>
        <w:t xml:space="preserve"> -</w:t>
      </w:r>
      <w:r w:rsidRPr="00540150">
        <w:rPr>
          <w:color w:val="000000"/>
          <w:sz w:val="28"/>
          <w:szCs w:val="28"/>
        </w:rPr>
        <w:t xml:space="preserve"> 108 c.</w:t>
      </w:r>
    </w:p>
    <w:p w:rsidR="009A178F" w:rsidRPr="009A178F" w:rsidRDefault="00540150" w:rsidP="00540150">
      <w:pPr>
        <w:pStyle w:val="a6"/>
        <w:numPr>
          <w:ilvl w:val="0"/>
          <w:numId w:val="13"/>
        </w:numPr>
        <w:tabs>
          <w:tab w:val="left" w:pos="320"/>
        </w:tabs>
        <w:ind w:left="37" w:firstLine="0"/>
        <w:contextualSpacing/>
        <w:jc w:val="both"/>
        <w:rPr>
          <w:color w:val="000000"/>
          <w:sz w:val="28"/>
          <w:szCs w:val="28"/>
        </w:rPr>
      </w:pPr>
      <w:r w:rsidRPr="009A178F">
        <w:rPr>
          <w:color w:val="000000"/>
          <w:sz w:val="28"/>
          <w:szCs w:val="28"/>
        </w:rPr>
        <w:t>Солопова В.А. Охрана труда на предприятии [Электронный ресурс]: учебное пособие/ Солопова В.А.— Электрон. текстовые данные.</w:t>
      </w:r>
      <w:r w:rsidR="004D5174">
        <w:rPr>
          <w:color w:val="000000"/>
          <w:sz w:val="28"/>
          <w:szCs w:val="28"/>
        </w:rPr>
        <w:t xml:space="preserve"> -</w:t>
      </w:r>
      <w:r w:rsidRPr="009A178F">
        <w:rPr>
          <w:color w:val="000000"/>
          <w:sz w:val="28"/>
          <w:szCs w:val="28"/>
        </w:rPr>
        <w:t xml:space="preserve"> Оренбург: Оренбургский государственный университет, ЭБС АСВ, 2017.</w:t>
      </w:r>
      <w:r w:rsidR="004D5174">
        <w:rPr>
          <w:color w:val="000000"/>
          <w:sz w:val="28"/>
          <w:szCs w:val="28"/>
        </w:rPr>
        <w:t xml:space="preserve"> -</w:t>
      </w:r>
      <w:r w:rsidRPr="009A178F">
        <w:rPr>
          <w:color w:val="000000"/>
          <w:sz w:val="28"/>
          <w:szCs w:val="28"/>
        </w:rPr>
        <w:t xml:space="preserve"> 126 c.</w:t>
      </w:r>
    </w:p>
    <w:p w:rsidR="007C74AA" w:rsidRPr="00540150" w:rsidRDefault="003B30C2" w:rsidP="00540150">
      <w:pPr>
        <w:jc w:val="both"/>
        <w:rPr>
          <w:sz w:val="28"/>
          <w:szCs w:val="28"/>
        </w:rPr>
      </w:pPr>
      <w:r w:rsidRPr="00540150">
        <w:rPr>
          <w:b/>
          <w:sz w:val="28"/>
          <w:szCs w:val="28"/>
        </w:rPr>
        <w:t>Дополнительные источники:</w:t>
      </w:r>
      <w:r w:rsidR="007C74AA" w:rsidRPr="00540150">
        <w:rPr>
          <w:sz w:val="28"/>
          <w:szCs w:val="28"/>
        </w:rPr>
        <w:t xml:space="preserve"> </w:t>
      </w:r>
    </w:p>
    <w:p w:rsidR="007C74AA" w:rsidRPr="00540150" w:rsidRDefault="007C74AA" w:rsidP="00540150">
      <w:pPr>
        <w:numPr>
          <w:ilvl w:val="0"/>
          <w:numId w:val="4"/>
        </w:numPr>
        <w:ind w:left="357" w:hanging="357"/>
        <w:jc w:val="both"/>
        <w:rPr>
          <w:sz w:val="28"/>
          <w:szCs w:val="28"/>
        </w:rPr>
      </w:pPr>
      <w:proofErr w:type="spellStart"/>
      <w:r w:rsidRPr="00540150">
        <w:rPr>
          <w:sz w:val="28"/>
          <w:szCs w:val="28"/>
        </w:rPr>
        <w:t>Девисилов</w:t>
      </w:r>
      <w:proofErr w:type="spellEnd"/>
      <w:r w:rsidRPr="00540150">
        <w:rPr>
          <w:sz w:val="28"/>
          <w:szCs w:val="28"/>
        </w:rPr>
        <w:t xml:space="preserve"> В.А. Охрана труда: Учебник. – 5-е изд., </w:t>
      </w:r>
      <w:proofErr w:type="spellStart"/>
      <w:r w:rsidRPr="00540150">
        <w:rPr>
          <w:sz w:val="28"/>
          <w:szCs w:val="28"/>
        </w:rPr>
        <w:t>перераб</w:t>
      </w:r>
      <w:proofErr w:type="spellEnd"/>
      <w:proofErr w:type="gramStart"/>
      <w:r w:rsidRPr="00540150">
        <w:rPr>
          <w:sz w:val="28"/>
          <w:szCs w:val="28"/>
        </w:rPr>
        <w:t>.</w:t>
      </w:r>
      <w:proofErr w:type="gramEnd"/>
      <w:r w:rsidRPr="00540150">
        <w:rPr>
          <w:sz w:val="28"/>
          <w:szCs w:val="28"/>
        </w:rPr>
        <w:t xml:space="preserve"> и доп. – М.: Форум, ИНФРА – М, 2013. – 512 с.</w:t>
      </w:r>
    </w:p>
    <w:p w:rsidR="007C74AA" w:rsidRPr="00540150" w:rsidRDefault="003B30C2" w:rsidP="00540150">
      <w:pPr>
        <w:numPr>
          <w:ilvl w:val="0"/>
          <w:numId w:val="4"/>
        </w:numPr>
        <w:ind w:left="357" w:hanging="357"/>
        <w:jc w:val="both"/>
        <w:rPr>
          <w:sz w:val="28"/>
          <w:szCs w:val="28"/>
        </w:rPr>
      </w:pPr>
      <w:r w:rsidRPr="00540150">
        <w:rPr>
          <w:sz w:val="28"/>
          <w:szCs w:val="28"/>
        </w:rPr>
        <w:t>Андреев С.В.</w:t>
      </w:r>
      <w:r w:rsidRPr="00540150">
        <w:rPr>
          <w:sz w:val="28"/>
          <w:szCs w:val="28"/>
        </w:rPr>
        <w:tab/>
        <w:t>Охрана труда от «А» до «Я»: Практическое пособие/ С.В. Андреев, О.С. Ефремова. – М.: Альфа – Пресс, 2001 – 208 с.</w:t>
      </w:r>
    </w:p>
    <w:p w:rsidR="00A868E2" w:rsidRPr="009A178F" w:rsidRDefault="003B30C2" w:rsidP="009A178F">
      <w:pPr>
        <w:numPr>
          <w:ilvl w:val="0"/>
          <w:numId w:val="4"/>
        </w:numPr>
        <w:ind w:left="357" w:hanging="357"/>
        <w:jc w:val="both"/>
        <w:rPr>
          <w:sz w:val="28"/>
          <w:szCs w:val="28"/>
        </w:rPr>
      </w:pPr>
      <w:proofErr w:type="spellStart"/>
      <w:r w:rsidRPr="00540150">
        <w:rPr>
          <w:sz w:val="28"/>
          <w:szCs w:val="28"/>
        </w:rPr>
        <w:t>Сибикин</w:t>
      </w:r>
      <w:proofErr w:type="spellEnd"/>
      <w:r w:rsidRPr="00540150">
        <w:rPr>
          <w:sz w:val="28"/>
          <w:szCs w:val="28"/>
        </w:rPr>
        <w:t xml:space="preserve"> Ю.Д., </w:t>
      </w:r>
      <w:proofErr w:type="spellStart"/>
      <w:r w:rsidRPr="00540150">
        <w:rPr>
          <w:sz w:val="28"/>
          <w:szCs w:val="28"/>
        </w:rPr>
        <w:t>Сибикин</w:t>
      </w:r>
      <w:proofErr w:type="spellEnd"/>
      <w:r w:rsidRPr="00540150">
        <w:rPr>
          <w:sz w:val="28"/>
          <w:szCs w:val="28"/>
        </w:rPr>
        <w:t xml:space="preserve"> М.Ю. Электробезопасность при эксплуатации электроустановок промышленных </w:t>
      </w:r>
      <w:proofErr w:type="spellStart"/>
      <w:proofErr w:type="gramStart"/>
      <w:r w:rsidRPr="00540150">
        <w:rPr>
          <w:sz w:val="28"/>
          <w:szCs w:val="28"/>
        </w:rPr>
        <w:t>предприятий:Учеб</w:t>
      </w:r>
      <w:proofErr w:type="spellEnd"/>
      <w:proofErr w:type="gramEnd"/>
      <w:r w:rsidRPr="00540150">
        <w:rPr>
          <w:sz w:val="28"/>
          <w:szCs w:val="28"/>
        </w:rPr>
        <w:t xml:space="preserve">. для нач. проф.       образования. – М.: ИРПО; </w:t>
      </w:r>
      <w:proofErr w:type="spellStart"/>
      <w:r w:rsidRPr="00540150">
        <w:rPr>
          <w:sz w:val="28"/>
          <w:szCs w:val="28"/>
        </w:rPr>
        <w:t>ПрофОбрИздат</w:t>
      </w:r>
      <w:proofErr w:type="spellEnd"/>
      <w:r w:rsidRPr="00540150">
        <w:rPr>
          <w:sz w:val="28"/>
          <w:szCs w:val="28"/>
        </w:rPr>
        <w:t>, 2002. – 240с</w:t>
      </w:r>
    </w:p>
    <w:p w:rsidR="003C2AA5" w:rsidRDefault="003B30C2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Интернет -ресурсы</w:t>
      </w:r>
    </w:p>
    <w:p w:rsidR="003C2AA5" w:rsidRPr="003B30C2" w:rsidRDefault="003B30C2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caps/>
          <w:sz w:val="28"/>
          <w:szCs w:val="28"/>
        </w:rPr>
      </w:pPr>
      <w:proofErr w:type="gramStart"/>
      <w:r w:rsidRPr="003B30C2">
        <w:rPr>
          <w:bCs/>
          <w:sz w:val="28"/>
          <w:szCs w:val="28"/>
          <w:lang w:val="en-US"/>
        </w:rPr>
        <w:t>www</w:t>
      </w:r>
      <w:r w:rsidRPr="003B30C2">
        <w:rPr>
          <w:bCs/>
          <w:sz w:val="28"/>
          <w:szCs w:val="28"/>
        </w:rPr>
        <w:t>.</w:t>
      </w:r>
      <w:proofErr w:type="spellStart"/>
      <w:r w:rsidRPr="003B30C2">
        <w:rPr>
          <w:bCs/>
          <w:sz w:val="28"/>
          <w:szCs w:val="28"/>
          <w:lang w:val="en-US"/>
        </w:rPr>
        <w:t>znakcomplect</w:t>
      </w:r>
      <w:proofErr w:type="spellEnd"/>
      <w:r w:rsidRPr="003B30C2">
        <w:rPr>
          <w:bCs/>
          <w:sz w:val="28"/>
          <w:szCs w:val="28"/>
        </w:rPr>
        <w:t>.</w:t>
      </w:r>
      <w:proofErr w:type="spellStart"/>
      <w:r w:rsidRPr="003B30C2">
        <w:rPr>
          <w:bCs/>
          <w:sz w:val="28"/>
          <w:szCs w:val="28"/>
          <w:lang w:val="en-US"/>
        </w:rPr>
        <w:t>ru</w:t>
      </w:r>
      <w:proofErr w:type="spellEnd"/>
      <w:r w:rsidRPr="003B30C2">
        <w:rPr>
          <w:bCs/>
          <w:sz w:val="28"/>
          <w:szCs w:val="28"/>
        </w:rPr>
        <w:t>/</w:t>
      </w:r>
      <w:proofErr w:type="spellStart"/>
      <w:r w:rsidRPr="003B30C2">
        <w:rPr>
          <w:bCs/>
          <w:sz w:val="28"/>
          <w:szCs w:val="28"/>
          <w:lang w:val="en-US"/>
        </w:rPr>
        <w:t>sovremennye</w:t>
      </w:r>
      <w:proofErr w:type="spellEnd"/>
      <w:r w:rsidRPr="003B30C2">
        <w:rPr>
          <w:bCs/>
          <w:sz w:val="28"/>
          <w:szCs w:val="28"/>
        </w:rPr>
        <w:t>-</w:t>
      </w:r>
      <w:proofErr w:type="spellStart"/>
      <w:r w:rsidRPr="003B30C2">
        <w:rPr>
          <w:bCs/>
          <w:sz w:val="28"/>
          <w:szCs w:val="28"/>
          <w:lang w:val="en-US"/>
        </w:rPr>
        <w:t>normativno</w:t>
      </w:r>
      <w:proofErr w:type="spellEnd"/>
      <w:r w:rsidRPr="003B30C2">
        <w:rPr>
          <w:bCs/>
          <w:sz w:val="28"/>
          <w:szCs w:val="28"/>
        </w:rPr>
        <w:t>-</w:t>
      </w:r>
      <w:proofErr w:type="spellStart"/>
      <w:r w:rsidRPr="003B30C2">
        <w:rPr>
          <w:bCs/>
          <w:sz w:val="28"/>
          <w:szCs w:val="28"/>
          <w:lang w:val="en-US"/>
        </w:rPr>
        <w:t>organizacionnye</w:t>
      </w:r>
      <w:proofErr w:type="spellEnd"/>
      <w:r w:rsidRPr="003B30C2">
        <w:rPr>
          <w:bCs/>
          <w:sz w:val="28"/>
          <w:szCs w:val="28"/>
        </w:rPr>
        <w:t>- .</w:t>
      </w:r>
      <w:proofErr w:type="gramEnd"/>
      <w:r w:rsidRPr="003B30C2">
        <w:rPr>
          <w:bCs/>
          <w:sz w:val="28"/>
          <w:szCs w:val="28"/>
        </w:rPr>
        <w:t xml:space="preserve">    </w:t>
      </w:r>
    </w:p>
    <w:p w:rsidR="00A868E2" w:rsidRPr="009A178F" w:rsidRDefault="003B30C2" w:rsidP="003C2AA5">
      <w:pPr>
        <w:rPr>
          <w:sz w:val="28"/>
          <w:szCs w:val="28"/>
          <w:lang w:val="en-US"/>
        </w:rPr>
      </w:pPr>
      <w:r w:rsidRPr="003B30C2">
        <w:rPr>
          <w:sz w:val="28"/>
          <w:szCs w:val="28"/>
          <w:lang w:val="en-US"/>
        </w:rPr>
        <w:t>resteg.com/ohrana/.../568-ponyatie-oxrana-truda-socialnaya-i.html</w:t>
      </w:r>
    </w:p>
    <w:p w:rsidR="009D7F7E" w:rsidRPr="00EB2A5E" w:rsidRDefault="009D7F7E" w:rsidP="009D7F7E">
      <w:pPr>
        <w:contextualSpacing/>
        <w:jc w:val="both"/>
        <w:rPr>
          <w:b/>
          <w:sz w:val="28"/>
        </w:rPr>
      </w:pPr>
      <w:r w:rsidRPr="0003249B">
        <w:rPr>
          <w:b/>
        </w:rPr>
        <w:lastRenderedPageBreak/>
        <w:t>4</w:t>
      </w:r>
      <w:r w:rsidRPr="00EB2A5E">
        <w:rPr>
          <w:b/>
          <w:sz w:val="28"/>
        </w:rPr>
        <w:t>. КОНТРОЛЬ И ОЦЕНКА РЕЗУЛЬТАТОВ ОСВОЕНИЯ УЧЕБНОЙ ДИСЦИПЛИНЫ</w:t>
      </w:r>
      <w:r>
        <w:rPr>
          <w:b/>
          <w:sz w:val="28"/>
        </w:rPr>
        <w:t xml:space="preserve"> 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835"/>
        <w:gridCol w:w="1881"/>
      </w:tblGrid>
      <w:tr w:rsidR="009D7F7E" w:rsidRPr="0003249B" w:rsidTr="00B71793">
        <w:tc>
          <w:tcPr>
            <w:tcW w:w="2450" w:type="pct"/>
            <w:vAlign w:val="center"/>
          </w:tcPr>
          <w:p w:rsidR="009D7F7E" w:rsidRPr="00EB2A5E" w:rsidRDefault="009D7F7E" w:rsidP="00B71793">
            <w:pPr>
              <w:jc w:val="center"/>
              <w:rPr>
                <w:b/>
                <w:bCs/>
                <w:sz w:val="28"/>
              </w:rPr>
            </w:pPr>
            <w:r w:rsidRPr="00EB2A5E">
              <w:rPr>
                <w:b/>
                <w:bCs/>
                <w:sz w:val="28"/>
              </w:rPr>
              <w:t>Результаты обучения</w:t>
            </w:r>
          </w:p>
        </w:tc>
        <w:tc>
          <w:tcPr>
            <w:tcW w:w="1533" w:type="pct"/>
            <w:vAlign w:val="center"/>
          </w:tcPr>
          <w:p w:rsidR="009D7F7E" w:rsidRPr="00EB2A5E" w:rsidRDefault="009D7F7E" w:rsidP="00B71793">
            <w:pPr>
              <w:jc w:val="center"/>
              <w:rPr>
                <w:b/>
                <w:bCs/>
                <w:sz w:val="28"/>
              </w:rPr>
            </w:pPr>
            <w:r w:rsidRPr="00EB2A5E">
              <w:rPr>
                <w:b/>
                <w:bCs/>
                <w:sz w:val="28"/>
              </w:rPr>
              <w:t>Критерии оценки</w:t>
            </w:r>
          </w:p>
        </w:tc>
        <w:tc>
          <w:tcPr>
            <w:tcW w:w="1017" w:type="pct"/>
            <w:vAlign w:val="center"/>
          </w:tcPr>
          <w:p w:rsidR="009D7F7E" w:rsidRPr="00EB2A5E" w:rsidRDefault="009D7F7E" w:rsidP="00B71793">
            <w:pPr>
              <w:jc w:val="center"/>
              <w:rPr>
                <w:b/>
                <w:bCs/>
                <w:sz w:val="28"/>
              </w:rPr>
            </w:pPr>
            <w:r w:rsidRPr="00EB2A5E">
              <w:rPr>
                <w:b/>
                <w:bCs/>
                <w:sz w:val="28"/>
              </w:rPr>
              <w:t>Формы и методы оценки</w:t>
            </w:r>
          </w:p>
        </w:tc>
      </w:tr>
      <w:tr w:rsidR="009D7F7E" w:rsidRPr="0003249B" w:rsidTr="00B71793">
        <w:tc>
          <w:tcPr>
            <w:tcW w:w="2450" w:type="pct"/>
          </w:tcPr>
          <w:p w:rsidR="009D7F7E" w:rsidRPr="000A3F69" w:rsidRDefault="009D7F7E" w:rsidP="00B71793">
            <w:pPr>
              <w:tabs>
                <w:tab w:val="left" w:pos="284"/>
              </w:tabs>
              <w:rPr>
                <w:bCs/>
                <w:i/>
              </w:rPr>
            </w:pPr>
            <w:r w:rsidRPr="000A3F69">
              <w:rPr>
                <w:bCs/>
                <w:i/>
              </w:rPr>
              <w:t>Перечень знаний, осваиваемых в рамках дисциплины:</w:t>
            </w:r>
          </w:p>
          <w:p w:rsidR="000A3F69" w:rsidRPr="000A3F69" w:rsidRDefault="000A3F69" w:rsidP="00B71793">
            <w:pPr>
              <w:pStyle w:val="a6"/>
              <w:numPr>
                <w:ilvl w:val="0"/>
                <w:numId w:val="3"/>
              </w:numPr>
              <w:tabs>
                <w:tab w:val="left" w:pos="284"/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0A3F69">
              <w:t xml:space="preserve">особенности обеспечения безопасных условий в сфере профессиональной деятельности; </w:t>
            </w:r>
          </w:p>
          <w:p w:rsidR="000A3F69" w:rsidRPr="000A3F69" w:rsidRDefault="000A3F69" w:rsidP="00B71793">
            <w:pPr>
              <w:pStyle w:val="a6"/>
              <w:numPr>
                <w:ilvl w:val="0"/>
                <w:numId w:val="3"/>
              </w:numPr>
              <w:tabs>
                <w:tab w:val="left" w:pos="284"/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0A3F69">
              <w:t>правовые, нормативные и организационные основы охраны труда в организации;</w:t>
            </w:r>
          </w:p>
          <w:p w:rsidR="000A3F69" w:rsidRPr="000A3F69" w:rsidRDefault="000A3F69" w:rsidP="00B71793">
            <w:pPr>
              <w:pStyle w:val="a6"/>
              <w:numPr>
                <w:ilvl w:val="0"/>
                <w:numId w:val="3"/>
              </w:numPr>
              <w:tabs>
                <w:tab w:val="left" w:pos="284"/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0A3F69">
              <w:t>правила и нормы охраны труда, личной и производственной санитарии и пожарной защиты;</w:t>
            </w:r>
          </w:p>
          <w:p w:rsidR="000A3F69" w:rsidRPr="000A3F69" w:rsidRDefault="000A3F69" w:rsidP="00B71793">
            <w:pPr>
              <w:pStyle w:val="a6"/>
              <w:numPr>
                <w:ilvl w:val="0"/>
                <w:numId w:val="3"/>
              </w:numPr>
              <w:tabs>
                <w:tab w:val="left" w:pos="284"/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0A3F69">
              <w:t>правила безопасной эксплуатации оборудования;</w:t>
            </w:r>
          </w:p>
          <w:p w:rsidR="000A3F69" w:rsidRPr="000A3F69" w:rsidRDefault="000A3F69" w:rsidP="00B71793">
            <w:pPr>
              <w:pStyle w:val="a6"/>
              <w:numPr>
                <w:ilvl w:val="0"/>
                <w:numId w:val="3"/>
              </w:numPr>
              <w:tabs>
                <w:tab w:val="left" w:pos="284"/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0A3F69">
              <w:t>профилактические мероприятия по охране окружающей среды, технике безопасности и производственной санитарии;</w:t>
            </w:r>
          </w:p>
          <w:p w:rsidR="000A3F69" w:rsidRPr="000A3F69" w:rsidRDefault="000A3F69" w:rsidP="00B71793">
            <w:pPr>
              <w:pStyle w:val="a6"/>
              <w:numPr>
                <w:ilvl w:val="0"/>
                <w:numId w:val="3"/>
              </w:numPr>
              <w:tabs>
                <w:tab w:val="left" w:pos="284"/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0A3F69">
              <w:t>предельно – допустимые концентрации (ПДК) вредных веществ и индивидуальные средства защиты;</w:t>
            </w:r>
          </w:p>
          <w:p w:rsidR="000A3F69" w:rsidRPr="000A3F69" w:rsidRDefault="000A3F69" w:rsidP="00B71793">
            <w:pPr>
              <w:pStyle w:val="a6"/>
              <w:numPr>
                <w:ilvl w:val="0"/>
                <w:numId w:val="3"/>
              </w:numPr>
              <w:tabs>
                <w:tab w:val="left" w:pos="284"/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0A3F69">
              <w:t>систему мер по безопасной эксплуатации опасных производственных объектов и снижению вредного воздействия на окружающую среду;</w:t>
            </w:r>
          </w:p>
          <w:p w:rsidR="000A3F69" w:rsidRPr="000A3F69" w:rsidRDefault="000A3F69" w:rsidP="00B71793">
            <w:pPr>
              <w:pStyle w:val="a6"/>
              <w:numPr>
                <w:ilvl w:val="0"/>
                <w:numId w:val="3"/>
              </w:numPr>
              <w:tabs>
                <w:tab w:val="left" w:pos="284"/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0A3F69">
              <w:t>средства и методы повышения безопасности технических средств и технологических процессов.</w:t>
            </w:r>
          </w:p>
          <w:p w:rsidR="000A3F69" w:rsidRPr="000A3F69" w:rsidRDefault="000A3F69" w:rsidP="00B71793">
            <w:pPr>
              <w:pStyle w:val="a6"/>
              <w:numPr>
                <w:ilvl w:val="0"/>
                <w:numId w:val="6"/>
              </w:numPr>
              <w:tabs>
                <w:tab w:val="left" w:pos="284"/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bCs/>
              </w:rPr>
            </w:pPr>
            <w:r w:rsidRPr="000A3F69">
              <w:rPr>
                <w:bCs/>
              </w:rPr>
              <w:t>нормативные документы по использованию средств вычислительной техники и видеотерминалов;</w:t>
            </w:r>
          </w:p>
          <w:p w:rsidR="009D7F7E" w:rsidRPr="000A3F69" w:rsidRDefault="000A3F69" w:rsidP="00B71793">
            <w:pPr>
              <w:pStyle w:val="a6"/>
              <w:numPr>
                <w:ilvl w:val="0"/>
                <w:numId w:val="7"/>
              </w:numPr>
              <w:tabs>
                <w:tab w:val="left" w:pos="284"/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bCs/>
              </w:rPr>
            </w:pPr>
            <w:r w:rsidRPr="000A3F69">
              <w:rPr>
                <w:bCs/>
              </w:rPr>
              <w:t xml:space="preserve">виды и периодичность инструктажа по </w:t>
            </w:r>
            <w:proofErr w:type="spellStart"/>
            <w:r w:rsidRPr="000A3F69">
              <w:rPr>
                <w:bCs/>
              </w:rPr>
              <w:t>ТБиОТ</w:t>
            </w:r>
            <w:proofErr w:type="spellEnd"/>
            <w:r w:rsidRPr="000A3F69">
              <w:rPr>
                <w:bCs/>
              </w:rPr>
              <w:t>.</w:t>
            </w:r>
          </w:p>
        </w:tc>
        <w:tc>
          <w:tcPr>
            <w:tcW w:w="1533" w:type="pct"/>
            <w:vMerge w:val="restart"/>
          </w:tcPr>
          <w:p w:rsidR="009D7F7E" w:rsidRPr="0003249B" w:rsidRDefault="009D7F7E" w:rsidP="00B71793">
            <w:pPr>
              <w:jc w:val="both"/>
              <w:rPr>
                <w:color w:val="000000"/>
              </w:rPr>
            </w:pPr>
            <w:r w:rsidRPr="0003249B"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9D7F7E" w:rsidRPr="0003249B" w:rsidRDefault="009D7F7E" w:rsidP="00B71793">
            <w:pPr>
              <w:jc w:val="both"/>
              <w:rPr>
                <w:color w:val="000000"/>
              </w:rPr>
            </w:pPr>
            <w:r w:rsidRPr="0003249B"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9D7F7E" w:rsidRPr="0003249B" w:rsidRDefault="009D7F7E" w:rsidP="00B71793">
            <w:pPr>
              <w:jc w:val="both"/>
              <w:rPr>
                <w:color w:val="000000"/>
              </w:rPr>
            </w:pPr>
            <w:r w:rsidRPr="0003249B"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9D7F7E" w:rsidRPr="0003249B" w:rsidRDefault="009D7F7E" w:rsidP="00B71793">
            <w:pPr>
              <w:jc w:val="both"/>
              <w:rPr>
                <w:color w:val="000000"/>
              </w:rPr>
            </w:pPr>
            <w:r w:rsidRPr="0003249B">
              <w:rPr>
                <w:color w:val="000000"/>
              </w:rPr>
              <w:t xml:space="preserve">«Неудовлетворительно» - теоретическое содержание курса не освоено, необходимые умения не </w:t>
            </w:r>
            <w:r w:rsidRPr="0003249B">
              <w:rPr>
                <w:color w:val="000000"/>
              </w:rPr>
              <w:lastRenderedPageBreak/>
              <w:t>сформированы, выполненные учебные задания содержат грубые ошибки.</w:t>
            </w:r>
          </w:p>
        </w:tc>
        <w:tc>
          <w:tcPr>
            <w:tcW w:w="1017" w:type="pct"/>
            <w:vMerge w:val="restart"/>
          </w:tcPr>
          <w:p w:rsidR="009D7F7E" w:rsidRPr="0003249B" w:rsidRDefault="009D7F7E" w:rsidP="00B71793">
            <w:r>
              <w:lastRenderedPageBreak/>
              <w:t>•</w:t>
            </w:r>
            <w:r w:rsidRPr="0003249B">
              <w:t>Компьютерное тестирование на знание терминологии по теме</w:t>
            </w:r>
          </w:p>
          <w:p w:rsidR="009D7F7E" w:rsidRPr="0003249B" w:rsidRDefault="009D7F7E" w:rsidP="00B71793">
            <w:r>
              <w:t>•</w:t>
            </w:r>
            <w:r w:rsidRPr="0003249B">
              <w:t>Тестирование</w:t>
            </w:r>
          </w:p>
          <w:p w:rsidR="009D7F7E" w:rsidRPr="0003249B" w:rsidRDefault="009D7F7E" w:rsidP="00B71793">
            <w:r>
              <w:t>•</w:t>
            </w:r>
            <w:r w:rsidRPr="0003249B">
              <w:t>Контрольная работа</w:t>
            </w:r>
          </w:p>
          <w:p w:rsidR="009D7F7E" w:rsidRPr="0003249B" w:rsidRDefault="009D7F7E" w:rsidP="00B71793">
            <w:r>
              <w:t>•</w:t>
            </w:r>
            <w:r w:rsidRPr="0003249B">
              <w:t>Самостоятельная работа</w:t>
            </w:r>
          </w:p>
          <w:p w:rsidR="009D7F7E" w:rsidRPr="0003249B" w:rsidRDefault="009D7F7E" w:rsidP="00B71793">
            <w:r>
              <w:t>•</w:t>
            </w:r>
            <w:r w:rsidRPr="0003249B">
              <w:t>Защита реферата</w:t>
            </w:r>
          </w:p>
          <w:p w:rsidR="009D7F7E" w:rsidRPr="0003249B" w:rsidRDefault="009D7F7E" w:rsidP="00B71793">
            <w:r>
              <w:t>•</w:t>
            </w:r>
            <w:r w:rsidRPr="0003249B">
              <w:t>Семинар</w:t>
            </w:r>
          </w:p>
          <w:p w:rsidR="009D7F7E" w:rsidRPr="0003249B" w:rsidRDefault="009D7F7E" w:rsidP="00B71793">
            <w:r>
              <w:t>•</w:t>
            </w:r>
            <w:r w:rsidRPr="0003249B">
              <w:t>Защита курсовой работы (проекта)</w:t>
            </w:r>
          </w:p>
          <w:p w:rsidR="009D7F7E" w:rsidRPr="0003249B" w:rsidRDefault="009D7F7E" w:rsidP="00B71793">
            <w:r>
              <w:t>•</w:t>
            </w:r>
            <w:r w:rsidRPr="0003249B">
              <w:t>Выполнение проекта</w:t>
            </w:r>
          </w:p>
          <w:p w:rsidR="009D7F7E" w:rsidRPr="0003249B" w:rsidRDefault="009D7F7E" w:rsidP="00B71793">
            <w:r>
              <w:t>•</w:t>
            </w:r>
            <w:r w:rsidRPr="0003249B">
              <w:t>Наблюдение за выполнением практического задания. (деятельностью студента)</w:t>
            </w:r>
          </w:p>
          <w:p w:rsidR="009D7F7E" w:rsidRPr="0003249B" w:rsidRDefault="009D7F7E" w:rsidP="00B71793">
            <w:r>
              <w:t>•</w:t>
            </w:r>
            <w:r w:rsidRPr="0003249B">
              <w:t>Оценка выполнения практического задания(работы)</w:t>
            </w:r>
          </w:p>
          <w:p w:rsidR="009D7F7E" w:rsidRPr="0003249B" w:rsidRDefault="009D7F7E" w:rsidP="00B71793">
            <w:r>
              <w:t>•</w:t>
            </w:r>
            <w:r w:rsidRPr="0003249B">
              <w:t>Подготовка и выступление с докладом, сообщением, презентацией</w:t>
            </w:r>
          </w:p>
          <w:p w:rsidR="009D7F7E" w:rsidRPr="0003249B" w:rsidRDefault="009D7F7E" w:rsidP="00B71793">
            <w:r>
              <w:t>•</w:t>
            </w:r>
            <w:r w:rsidRPr="0003249B">
              <w:t>Решение ситуационной задачи</w:t>
            </w:r>
          </w:p>
          <w:p w:rsidR="009D7F7E" w:rsidRPr="0003249B" w:rsidRDefault="009D7F7E" w:rsidP="00B71793">
            <w:pPr>
              <w:rPr>
                <w:bCs/>
              </w:rPr>
            </w:pPr>
          </w:p>
        </w:tc>
      </w:tr>
      <w:tr w:rsidR="009D7F7E" w:rsidRPr="000A3F69" w:rsidTr="00B71793">
        <w:tc>
          <w:tcPr>
            <w:tcW w:w="2450" w:type="pct"/>
          </w:tcPr>
          <w:p w:rsidR="009D7F7E" w:rsidRPr="000A3F69" w:rsidRDefault="009D7F7E" w:rsidP="00B71793">
            <w:pPr>
              <w:tabs>
                <w:tab w:val="left" w:pos="142"/>
              </w:tabs>
              <w:rPr>
                <w:bCs/>
                <w:i/>
              </w:rPr>
            </w:pPr>
            <w:r w:rsidRPr="000A3F69">
              <w:rPr>
                <w:bCs/>
                <w:i/>
              </w:rPr>
              <w:t>Перечень умений, осваиваемых в рамках дисциплины:</w:t>
            </w:r>
          </w:p>
          <w:p w:rsidR="000A3F69" w:rsidRPr="000A3F69" w:rsidRDefault="000A3F69" w:rsidP="00B71793">
            <w:pPr>
              <w:pStyle w:val="a6"/>
              <w:numPr>
                <w:ilvl w:val="0"/>
                <w:numId w:val="2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83"/>
            </w:pPr>
            <w:r w:rsidRPr="000A3F69">
              <w:t>применять средства индивидуальной и коллективной защиты;</w:t>
            </w:r>
          </w:p>
          <w:p w:rsidR="000A3F69" w:rsidRPr="000A3F69" w:rsidRDefault="000A3F69" w:rsidP="00B71793">
            <w:pPr>
              <w:pStyle w:val="a6"/>
              <w:numPr>
                <w:ilvl w:val="0"/>
                <w:numId w:val="2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83"/>
            </w:pPr>
            <w:r w:rsidRPr="000A3F69">
              <w:t xml:space="preserve">использовать </w:t>
            </w:r>
            <w:proofErr w:type="spellStart"/>
            <w:r w:rsidRPr="000A3F69">
              <w:t>экобиозащитную</w:t>
            </w:r>
            <w:proofErr w:type="spellEnd"/>
            <w:r w:rsidRPr="000A3F69">
              <w:t xml:space="preserve"> и противопожарную технику;</w:t>
            </w:r>
          </w:p>
          <w:p w:rsidR="000A3F69" w:rsidRPr="000A3F69" w:rsidRDefault="000A3F69" w:rsidP="00B71793">
            <w:pPr>
              <w:pStyle w:val="a6"/>
              <w:numPr>
                <w:ilvl w:val="0"/>
                <w:numId w:val="2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83"/>
            </w:pPr>
            <w:r w:rsidRPr="000A3F69"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0A3F69" w:rsidRPr="000A3F69" w:rsidRDefault="000A3F69" w:rsidP="00B71793">
            <w:pPr>
              <w:pStyle w:val="a6"/>
              <w:numPr>
                <w:ilvl w:val="0"/>
                <w:numId w:val="2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83"/>
            </w:pPr>
            <w:r w:rsidRPr="000A3F69">
              <w:t>проводить анализ опасных и вредных факторов в сфере профессиональной деятельности;</w:t>
            </w:r>
          </w:p>
          <w:p w:rsidR="000A3F69" w:rsidRPr="000A3F69" w:rsidRDefault="000A3F69" w:rsidP="00B71793">
            <w:pPr>
              <w:pStyle w:val="a6"/>
              <w:numPr>
                <w:ilvl w:val="0"/>
                <w:numId w:val="2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83"/>
            </w:pPr>
            <w:r w:rsidRPr="000A3F69">
              <w:lastRenderedPageBreak/>
              <w:t>соблюдать требования по безопасному ведению технологического процесса;</w:t>
            </w:r>
          </w:p>
          <w:p w:rsidR="000A3F69" w:rsidRPr="000A3F69" w:rsidRDefault="000A3F69" w:rsidP="00B71793">
            <w:pPr>
              <w:pStyle w:val="a6"/>
              <w:numPr>
                <w:ilvl w:val="0"/>
                <w:numId w:val="2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83"/>
            </w:pPr>
            <w:r w:rsidRPr="000A3F69">
              <w:t>проводить экологический мониторинг объектов производства и окружающей среды;</w:t>
            </w:r>
          </w:p>
          <w:p w:rsidR="009D7F7E" w:rsidRPr="00BE69C3" w:rsidRDefault="000A3F69" w:rsidP="00B71793">
            <w:pPr>
              <w:pStyle w:val="a6"/>
              <w:numPr>
                <w:ilvl w:val="0"/>
                <w:numId w:val="2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83"/>
              <w:rPr>
                <w:bCs/>
              </w:rPr>
            </w:pPr>
            <w:r w:rsidRPr="000A3F69">
              <w:rPr>
                <w:bCs/>
              </w:rPr>
              <w:t>выполнять санитарно-технологические требования на рабочем месте и в производственной зоне, нормы и требования к гигиене и охране труда.</w:t>
            </w:r>
          </w:p>
        </w:tc>
        <w:tc>
          <w:tcPr>
            <w:tcW w:w="1533" w:type="pct"/>
            <w:vMerge/>
          </w:tcPr>
          <w:p w:rsidR="009D7F7E" w:rsidRPr="000A3F69" w:rsidRDefault="009D7F7E" w:rsidP="00B71793">
            <w:pPr>
              <w:tabs>
                <w:tab w:val="left" w:pos="142"/>
              </w:tabs>
              <w:rPr>
                <w:bCs/>
                <w:i/>
              </w:rPr>
            </w:pPr>
          </w:p>
        </w:tc>
        <w:tc>
          <w:tcPr>
            <w:tcW w:w="1017" w:type="pct"/>
            <w:vMerge/>
          </w:tcPr>
          <w:p w:rsidR="009D7F7E" w:rsidRPr="000A3F69" w:rsidRDefault="009D7F7E" w:rsidP="00B71793">
            <w:pPr>
              <w:tabs>
                <w:tab w:val="left" w:pos="142"/>
              </w:tabs>
              <w:rPr>
                <w:bCs/>
              </w:rPr>
            </w:pPr>
          </w:p>
        </w:tc>
      </w:tr>
    </w:tbl>
    <w:p w:rsidR="009D7F7E" w:rsidRPr="000A3F69" w:rsidRDefault="009D7F7E" w:rsidP="000A3F69">
      <w:pPr>
        <w:tabs>
          <w:tab w:val="left" w:pos="142"/>
        </w:tabs>
        <w:suppressAutoHyphens/>
        <w:ind w:firstLine="142"/>
        <w:jc w:val="both"/>
      </w:pPr>
    </w:p>
    <w:p w:rsidR="009D7F7E" w:rsidRPr="009D7F7E" w:rsidRDefault="009D7F7E" w:rsidP="000A3F69">
      <w:pPr>
        <w:pStyle w:val="a6"/>
        <w:ind w:left="502"/>
      </w:pPr>
    </w:p>
    <w:sectPr w:rsidR="009D7F7E" w:rsidRPr="009D7F7E" w:rsidSect="00A44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C9B" w:rsidRDefault="00B37C9B" w:rsidP="00FF1F2A">
      <w:r>
        <w:separator/>
      </w:r>
    </w:p>
  </w:endnote>
  <w:endnote w:type="continuationSeparator" w:id="0">
    <w:p w:rsidR="00B37C9B" w:rsidRDefault="00B37C9B" w:rsidP="00FF1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588368"/>
      <w:showingPlcHdr/>
    </w:sdtPr>
    <w:sdtEndPr/>
    <w:sdtContent>
      <w:p w:rsidR="0097541C" w:rsidRDefault="009A178F">
        <w:pPr>
          <w:pStyle w:val="a3"/>
          <w:jc w:val="center"/>
        </w:pPr>
        <w:r>
          <w:t xml:space="preserve">     </w:t>
        </w:r>
      </w:p>
    </w:sdtContent>
  </w:sdt>
  <w:p w:rsidR="0097541C" w:rsidRDefault="0097541C" w:rsidP="00E3707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588367"/>
      <w:showingPlcHdr/>
    </w:sdtPr>
    <w:sdtEndPr/>
    <w:sdtContent>
      <w:p w:rsidR="0097541C" w:rsidRDefault="00204382">
        <w:pPr>
          <w:pStyle w:val="a3"/>
          <w:jc w:val="center"/>
        </w:pPr>
        <w:r>
          <w:t xml:space="preserve">     </w:t>
        </w:r>
      </w:p>
    </w:sdtContent>
  </w:sdt>
  <w:p w:rsidR="0097541C" w:rsidRDefault="0097541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C9B" w:rsidRDefault="00B37C9B" w:rsidP="00FF1F2A">
      <w:r>
        <w:separator/>
      </w:r>
    </w:p>
  </w:footnote>
  <w:footnote w:type="continuationSeparator" w:id="0">
    <w:p w:rsidR="00B37C9B" w:rsidRDefault="00B37C9B" w:rsidP="00FF1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3355"/>
    <w:multiLevelType w:val="hybridMultilevel"/>
    <w:tmpl w:val="102A696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C675B"/>
    <w:multiLevelType w:val="hybridMultilevel"/>
    <w:tmpl w:val="B5E6D5F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E47B7B"/>
    <w:multiLevelType w:val="hybridMultilevel"/>
    <w:tmpl w:val="5074D4E6"/>
    <w:lvl w:ilvl="0" w:tplc="B1D81DC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A1C4A3C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27FD5AA9"/>
    <w:multiLevelType w:val="hybridMultilevel"/>
    <w:tmpl w:val="BF189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F6006"/>
    <w:multiLevelType w:val="hybridMultilevel"/>
    <w:tmpl w:val="28B04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E2FE1"/>
    <w:multiLevelType w:val="hybridMultilevel"/>
    <w:tmpl w:val="434652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B1B4488"/>
    <w:multiLevelType w:val="hybridMultilevel"/>
    <w:tmpl w:val="9D60FCE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74A26D5"/>
    <w:multiLevelType w:val="hybridMultilevel"/>
    <w:tmpl w:val="F2F078D2"/>
    <w:lvl w:ilvl="0" w:tplc="B9DE0D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DC5B13"/>
    <w:multiLevelType w:val="multilevel"/>
    <w:tmpl w:val="58E0F7B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1094F61"/>
    <w:multiLevelType w:val="hybridMultilevel"/>
    <w:tmpl w:val="195068F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B603C"/>
    <w:multiLevelType w:val="hybridMultilevel"/>
    <w:tmpl w:val="6978C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8A1067"/>
    <w:multiLevelType w:val="hybridMultilevel"/>
    <w:tmpl w:val="4346523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7F815AF6"/>
    <w:multiLevelType w:val="multilevel"/>
    <w:tmpl w:val="28F0E4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11"/>
  </w:num>
  <w:num w:numId="6">
    <w:abstractNumId w:val="9"/>
  </w:num>
  <w:num w:numId="7">
    <w:abstractNumId w:val="0"/>
  </w:num>
  <w:num w:numId="8">
    <w:abstractNumId w:val="7"/>
  </w:num>
  <w:num w:numId="9">
    <w:abstractNumId w:val="12"/>
  </w:num>
  <w:num w:numId="10">
    <w:abstractNumId w:val="10"/>
  </w:num>
  <w:num w:numId="11">
    <w:abstractNumId w:val="4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AA5"/>
    <w:rsid w:val="000529C9"/>
    <w:rsid w:val="00074C9C"/>
    <w:rsid w:val="00076331"/>
    <w:rsid w:val="000A2B0E"/>
    <w:rsid w:val="000A3F69"/>
    <w:rsid w:val="000E2E2E"/>
    <w:rsid w:val="000E5D90"/>
    <w:rsid w:val="001109B7"/>
    <w:rsid w:val="001223B2"/>
    <w:rsid w:val="0013198E"/>
    <w:rsid w:val="00145E77"/>
    <w:rsid w:val="001533EF"/>
    <w:rsid w:val="00160E45"/>
    <w:rsid w:val="00170D83"/>
    <w:rsid w:val="001C7077"/>
    <w:rsid w:val="001D4489"/>
    <w:rsid w:val="00204382"/>
    <w:rsid w:val="00211886"/>
    <w:rsid w:val="00221958"/>
    <w:rsid w:val="002239D0"/>
    <w:rsid w:val="00230F01"/>
    <w:rsid w:val="00242A72"/>
    <w:rsid w:val="0025783B"/>
    <w:rsid w:val="0027264C"/>
    <w:rsid w:val="00290984"/>
    <w:rsid w:val="002B4356"/>
    <w:rsid w:val="002D02DD"/>
    <w:rsid w:val="00355BF1"/>
    <w:rsid w:val="00390B66"/>
    <w:rsid w:val="003A2BAE"/>
    <w:rsid w:val="003A6805"/>
    <w:rsid w:val="003B30C2"/>
    <w:rsid w:val="003C0AF5"/>
    <w:rsid w:val="003C1CCD"/>
    <w:rsid w:val="003C2AA5"/>
    <w:rsid w:val="003C5203"/>
    <w:rsid w:val="003D36B4"/>
    <w:rsid w:val="003F2491"/>
    <w:rsid w:val="003F3EB6"/>
    <w:rsid w:val="00451484"/>
    <w:rsid w:val="00457501"/>
    <w:rsid w:val="00457792"/>
    <w:rsid w:val="00462644"/>
    <w:rsid w:val="00497962"/>
    <w:rsid w:val="00497CE5"/>
    <w:rsid w:val="004B5269"/>
    <w:rsid w:val="004D5174"/>
    <w:rsid w:val="004E2ACF"/>
    <w:rsid w:val="0051149C"/>
    <w:rsid w:val="00517E51"/>
    <w:rsid w:val="00540150"/>
    <w:rsid w:val="00552182"/>
    <w:rsid w:val="005569F4"/>
    <w:rsid w:val="0056209E"/>
    <w:rsid w:val="00562588"/>
    <w:rsid w:val="005C7F2E"/>
    <w:rsid w:val="005D200C"/>
    <w:rsid w:val="005E1341"/>
    <w:rsid w:val="00633174"/>
    <w:rsid w:val="00696880"/>
    <w:rsid w:val="006A7500"/>
    <w:rsid w:val="006B109E"/>
    <w:rsid w:val="006B6BD9"/>
    <w:rsid w:val="006C5FD1"/>
    <w:rsid w:val="00714B17"/>
    <w:rsid w:val="00723566"/>
    <w:rsid w:val="00734358"/>
    <w:rsid w:val="00735110"/>
    <w:rsid w:val="00756B71"/>
    <w:rsid w:val="0076373F"/>
    <w:rsid w:val="007A3EB9"/>
    <w:rsid w:val="007B70B5"/>
    <w:rsid w:val="007C74AA"/>
    <w:rsid w:val="007E538E"/>
    <w:rsid w:val="007E544A"/>
    <w:rsid w:val="008005BC"/>
    <w:rsid w:val="00807A8B"/>
    <w:rsid w:val="00815C7C"/>
    <w:rsid w:val="00860174"/>
    <w:rsid w:val="0086129C"/>
    <w:rsid w:val="00883553"/>
    <w:rsid w:val="0089298D"/>
    <w:rsid w:val="008E09B0"/>
    <w:rsid w:val="008E7DD9"/>
    <w:rsid w:val="008F2003"/>
    <w:rsid w:val="008F4802"/>
    <w:rsid w:val="008F5940"/>
    <w:rsid w:val="009247B7"/>
    <w:rsid w:val="00930445"/>
    <w:rsid w:val="00936049"/>
    <w:rsid w:val="00952929"/>
    <w:rsid w:val="00970100"/>
    <w:rsid w:val="0097541C"/>
    <w:rsid w:val="009A178F"/>
    <w:rsid w:val="009A3059"/>
    <w:rsid w:val="009B4E46"/>
    <w:rsid w:val="009C158F"/>
    <w:rsid w:val="009C2E66"/>
    <w:rsid w:val="009D7F7E"/>
    <w:rsid w:val="00A03247"/>
    <w:rsid w:val="00A12050"/>
    <w:rsid w:val="00A13C7D"/>
    <w:rsid w:val="00A326C4"/>
    <w:rsid w:val="00A35A7D"/>
    <w:rsid w:val="00A37626"/>
    <w:rsid w:val="00A44AD1"/>
    <w:rsid w:val="00A470ED"/>
    <w:rsid w:val="00A563B4"/>
    <w:rsid w:val="00A56C9F"/>
    <w:rsid w:val="00A868E2"/>
    <w:rsid w:val="00A91310"/>
    <w:rsid w:val="00AB3719"/>
    <w:rsid w:val="00AD415A"/>
    <w:rsid w:val="00AF5E99"/>
    <w:rsid w:val="00AF63AA"/>
    <w:rsid w:val="00B36185"/>
    <w:rsid w:val="00B37046"/>
    <w:rsid w:val="00B37C9B"/>
    <w:rsid w:val="00B57830"/>
    <w:rsid w:val="00B65311"/>
    <w:rsid w:val="00B66D18"/>
    <w:rsid w:val="00B71793"/>
    <w:rsid w:val="00B86709"/>
    <w:rsid w:val="00BA7567"/>
    <w:rsid w:val="00BD00E9"/>
    <w:rsid w:val="00BD05EB"/>
    <w:rsid w:val="00BE0CAE"/>
    <w:rsid w:val="00BE69C3"/>
    <w:rsid w:val="00C034A2"/>
    <w:rsid w:val="00C048C3"/>
    <w:rsid w:val="00C4539F"/>
    <w:rsid w:val="00C66045"/>
    <w:rsid w:val="00C7376F"/>
    <w:rsid w:val="00C857E2"/>
    <w:rsid w:val="00CA07F6"/>
    <w:rsid w:val="00CA6F88"/>
    <w:rsid w:val="00CB0CC1"/>
    <w:rsid w:val="00CF025D"/>
    <w:rsid w:val="00CF7D54"/>
    <w:rsid w:val="00D1215B"/>
    <w:rsid w:val="00D14D46"/>
    <w:rsid w:val="00D306FA"/>
    <w:rsid w:val="00D31191"/>
    <w:rsid w:val="00D4107B"/>
    <w:rsid w:val="00D43C72"/>
    <w:rsid w:val="00DA40B3"/>
    <w:rsid w:val="00DB201F"/>
    <w:rsid w:val="00DB4731"/>
    <w:rsid w:val="00DC51DD"/>
    <w:rsid w:val="00DD777F"/>
    <w:rsid w:val="00DF7718"/>
    <w:rsid w:val="00E05970"/>
    <w:rsid w:val="00E20C13"/>
    <w:rsid w:val="00E22E69"/>
    <w:rsid w:val="00E3707A"/>
    <w:rsid w:val="00E40B54"/>
    <w:rsid w:val="00E52CBE"/>
    <w:rsid w:val="00E75D72"/>
    <w:rsid w:val="00E81677"/>
    <w:rsid w:val="00EC22C4"/>
    <w:rsid w:val="00ED4E1B"/>
    <w:rsid w:val="00F03414"/>
    <w:rsid w:val="00F126EB"/>
    <w:rsid w:val="00F246CE"/>
    <w:rsid w:val="00F570B1"/>
    <w:rsid w:val="00F87BCF"/>
    <w:rsid w:val="00F90383"/>
    <w:rsid w:val="00F93403"/>
    <w:rsid w:val="00F95102"/>
    <w:rsid w:val="00FA5D2A"/>
    <w:rsid w:val="00FB3A99"/>
    <w:rsid w:val="00FC2B4B"/>
    <w:rsid w:val="00FD7060"/>
    <w:rsid w:val="00FE1F95"/>
    <w:rsid w:val="00FE31C0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1E6FE1-EC70-468D-BBEC-37303AAA2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AA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2AA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438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541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2AA5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C2AA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C2AA5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3C2AA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C2AA5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3C2AA5"/>
  </w:style>
  <w:style w:type="paragraph" w:styleId="a6">
    <w:name w:val="List Paragraph"/>
    <w:basedOn w:val="a"/>
    <w:uiPriority w:val="34"/>
    <w:qFormat/>
    <w:rsid w:val="003C2AA5"/>
    <w:pPr>
      <w:ind w:left="720"/>
    </w:pPr>
  </w:style>
  <w:style w:type="paragraph" w:styleId="a7">
    <w:name w:val="Body Text"/>
    <w:basedOn w:val="a"/>
    <w:link w:val="a8"/>
    <w:uiPriority w:val="99"/>
    <w:semiHidden/>
    <w:rsid w:val="003C2AA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C2AA5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3C2AA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C2AA5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DB201F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B201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List"/>
    <w:basedOn w:val="a"/>
    <w:rsid w:val="00DB201F"/>
    <w:pPr>
      <w:ind w:left="283" w:hanging="283"/>
    </w:pPr>
    <w:rPr>
      <w:rFonts w:ascii="Arial" w:eastAsia="Times New Roman" w:hAnsi="Arial" w:cs="Wingdings"/>
      <w:szCs w:val="28"/>
      <w:lang w:eastAsia="ar-SA"/>
    </w:rPr>
  </w:style>
  <w:style w:type="paragraph" w:styleId="25">
    <w:name w:val="List 2"/>
    <w:basedOn w:val="a"/>
    <w:uiPriority w:val="99"/>
    <w:semiHidden/>
    <w:unhideWhenUsed/>
    <w:rsid w:val="00DB201F"/>
    <w:pPr>
      <w:ind w:left="566" w:hanging="283"/>
      <w:contextualSpacing/>
    </w:pPr>
    <w:rPr>
      <w:rFonts w:eastAsia="Times New Roman"/>
    </w:rPr>
  </w:style>
  <w:style w:type="paragraph" w:customStyle="1" w:styleId="msolistparagraph0">
    <w:name w:val="msolistparagraph"/>
    <w:basedOn w:val="a"/>
    <w:rsid w:val="00242A72"/>
    <w:pPr>
      <w:ind w:left="720"/>
    </w:pPr>
    <w:rPr>
      <w:rFonts w:eastAsia="Times New Roman"/>
    </w:rPr>
  </w:style>
  <w:style w:type="paragraph" w:styleId="aa">
    <w:name w:val="header"/>
    <w:basedOn w:val="a"/>
    <w:link w:val="ab"/>
    <w:uiPriority w:val="99"/>
    <w:unhideWhenUsed/>
    <w:rsid w:val="00242A7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2A72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90B6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0B66"/>
    <w:rPr>
      <w:rFonts w:ascii="Tahoma" w:eastAsia="MS Mincho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C66045"/>
    <w:pPr>
      <w:shd w:val="clear" w:color="auto" w:fill="FFFFFF"/>
      <w:autoSpaceDE w:val="0"/>
      <w:autoSpaceDN w:val="0"/>
      <w:adjustRightInd w:val="0"/>
      <w:jc w:val="center"/>
    </w:pPr>
    <w:rPr>
      <w:rFonts w:eastAsia="Times New Roman"/>
      <w:b/>
      <w:bCs/>
      <w:color w:val="000000"/>
      <w:sz w:val="28"/>
      <w:szCs w:val="20"/>
    </w:rPr>
  </w:style>
  <w:style w:type="character" w:customStyle="1" w:styleId="af">
    <w:name w:val="Заголовок Знак"/>
    <w:basedOn w:val="a0"/>
    <w:link w:val="ae"/>
    <w:rsid w:val="00C66045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C66045"/>
    <w:pPr>
      <w:widowControl w:val="0"/>
      <w:autoSpaceDE w:val="0"/>
      <w:autoSpaceDN w:val="0"/>
      <w:adjustRightInd w:val="0"/>
      <w:spacing w:line="317" w:lineRule="exact"/>
      <w:jc w:val="center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97541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0438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f0">
    <w:name w:val="Emphasis"/>
    <w:basedOn w:val="a0"/>
    <w:uiPriority w:val="20"/>
    <w:qFormat/>
    <w:rsid w:val="00204382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5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2191</Words>
  <Characters>12494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Боровкова Е.В</cp:lastModifiedBy>
  <cp:revision>7</cp:revision>
  <cp:lastPrinted>2021-12-30T00:54:00Z</cp:lastPrinted>
  <dcterms:created xsi:type="dcterms:W3CDTF">2021-12-30T00:55:00Z</dcterms:created>
  <dcterms:modified xsi:type="dcterms:W3CDTF">2025-06-23T22:59:00Z</dcterms:modified>
</cp:coreProperties>
</file>